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F7529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73506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Załącznik nr 1 do SIWZ</w:t>
      </w:r>
    </w:p>
    <w:p w14:paraId="0EAE908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9EB040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054AF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14:paraId="6E1AC7B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14:paraId="146BADD7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1F8D12C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417D4413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DA9647E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6813393" w14:textId="77777777"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05A48DB6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4DD2389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  wpis do KRS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/CEIDG 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2A8FCE4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7FA5A32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4A62FFD1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2FCC2A0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5C35BD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 …………………………………………</w:t>
      </w:r>
    </w:p>
    <w:p w14:paraId="72A69679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e-mail / fax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 którą zamawiający ma przesyłać korespondencję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</w:t>
      </w:r>
    </w:p>
    <w:p w14:paraId="7BE7A494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A1AF17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5C6B96E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43C49404" w14:textId="77777777"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ul. Grzonki 1 47-400 Racibórz</w:t>
      </w:r>
    </w:p>
    <w:p w14:paraId="676F47B3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E8D99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2AEBD1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7A58479" w14:textId="77777777"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13D7DDB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275F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nawiązaniu do ogłoszonego przetargu nieograniczone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</w:t>
      </w:r>
      <w:r w:rsidRPr="0073506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dostawę pieczywa, świeżych wyrobów piekarskich i ciastkarskich 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w Raciborzu niniejszym składamy naszą ofertę:</w:t>
      </w:r>
    </w:p>
    <w:p w14:paraId="6B53C06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08C9B9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zamówienia, w pełnym rzeczowym zakresie ujętym w specyfikacji istotnych warunków zamówienia za cenę:</w:t>
      </w:r>
    </w:p>
    <w:p w14:paraId="772F686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C4A848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brutto ...................................................................................................................................</w:t>
      </w:r>
    </w:p>
    <w:p w14:paraId="4378B7FC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093712B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D4E978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2. Ceny jednostkowe poszczególnego asortymentu zawiera formularz cenowy.</w:t>
      </w:r>
    </w:p>
    <w:p w14:paraId="230D59EA" w14:textId="768AD234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3. Oferujemy wykonanie przedmiotu zamówienia  w te</w:t>
      </w:r>
      <w:r>
        <w:rPr>
          <w:rFonts w:ascii="Arial" w:eastAsia="Times New Roman" w:hAnsi="Arial" w:cs="Arial"/>
          <w:sz w:val="20"/>
          <w:szCs w:val="20"/>
          <w:lang w:eastAsia="pl-PL"/>
        </w:rPr>
        <w:t>rminie od dnia 01.01.202</w:t>
      </w:r>
      <w:r w:rsidR="00BF1A9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 do dnia   </w:t>
      </w:r>
    </w:p>
    <w:p w14:paraId="523F3E1F" w14:textId="43B82343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eastAsia="pl-PL"/>
        </w:rPr>
        <w:t>31.12.202</w:t>
      </w:r>
      <w:r w:rsidR="00BF1A9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5F3F1C7A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4. Oświadczamy, że uważamy się za związanych niniejszą ofertą na czas wskazany w specyfikacji istotnych warunków zamówienia.</w:t>
      </w:r>
    </w:p>
    <w:p w14:paraId="13345FC5" w14:textId="30D0169E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5. Zawarty w istotnych warunkach zamówienia projekt umowy został przez nas zaakceptowany i zobowiązujemy się w przypadku wyboru naszej oferty do zawarcia umowy na warunkach w nim opisanych.</w:t>
      </w:r>
    </w:p>
    <w:p w14:paraId="5B4ACE2C" w14:textId="77777777" w:rsidR="00735065" w:rsidRPr="00735065" w:rsidRDefault="00735065" w:rsidP="00735065">
      <w:pPr>
        <w:tabs>
          <w:tab w:val="left" w:pos="284"/>
        </w:tabs>
        <w:spacing w:before="120" w:after="60" w:line="259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6.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części</w:t>
      </w:r>
      <w:r w:rsidRPr="00735065">
        <w:rPr>
          <w:rFonts w:ascii="Arial" w:eastAsia="Times New Roman" w:hAnsi="Arial" w:cs="Arial"/>
          <w:bCs/>
          <w:i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735065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335"/>
        <w:gridCol w:w="4335"/>
      </w:tblGrid>
      <w:tr w:rsidR="00735065" w:rsidRPr="00735065" w14:paraId="0CEBD821" w14:textId="77777777" w:rsidTr="00A93473">
        <w:tc>
          <w:tcPr>
            <w:tcW w:w="294" w:type="pct"/>
          </w:tcPr>
          <w:p w14:paraId="5FD4645F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</w:tcPr>
          <w:p w14:paraId="721B6A0C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</w:tcPr>
          <w:p w14:paraId="20C050E3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735065" w:rsidRPr="00735065" w14:paraId="309A3928" w14:textId="77777777" w:rsidTr="00A93473">
        <w:tc>
          <w:tcPr>
            <w:tcW w:w="294" w:type="pct"/>
          </w:tcPr>
          <w:p w14:paraId="4ECF1E4A" w14:textId="77777777"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</w:tcPr>
          <w:p w14:paraId="7AC9CE7A" w14:textId="77777777"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</w:tcPr>
          <w:p w14:paraId="2B03171B" w14:textId="77777777"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78F7EE9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</w:pPr>
    </w:p>
    <w:p w14:paraId="47048025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735065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735065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12B4DA92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3F31BF52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285940A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98D2904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76B28CB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0898E9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DF0015" w14:textId="77777777" w:rsid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lastRenderedPageBreak/>
        <w:t>-   2   -</w:t>
      </w:r>
    </w:p>
    <w:p w14:paraId="7712EC82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0830FD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7.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514C13D4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6EA19583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7F1B934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Telefon/ fax ( e-mail)  …………………………………………………………………………………………</w:t>
      </w:r>
    </w:p>
    <w:p w14:paraId="1F5AC80D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8B94B2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7783F180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1BD4A47A" w14:textId="77777777"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7B6A23A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>8.</w:t>
      </w: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Oświadczamy, że zapoznaliśmy się z klauzulą informacyjna „RODO”.</w:t>
      </w:r>
    </w:p>
    <w:p w14:paraId="447A76F8" w14:textId="77777777" w:rsidR="00735065" w:rsidRPr="00735065" w:rsidRDefault="00735065" w:rsidP="00735065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9.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14:paraId="2932D127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1D8E7C78" w14:textId="77777777"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735065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7E49BD04" w14:textId="77777777" w:rsidR="00735065" w:rsidRPr="00735065" w:rsidRDefault="00735065" w:rsidP="00735065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735065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735065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14:paraId="6DE52FD9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10. Oferta zawiera …………. ponumerowanych stron. </w:t>
      </w:r>
    </w:p>
    <w:p w14:paraId="0C69792B" w14:textId="77777777" w:rsidR="00735065" w:rsidRPr="00735065" w:rsidRDefault="00735065" w:rsidP="00735065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1"/>
          <w:sz w:val="20"/>
          <w:szCs w:val="20"/>
        </w:rPr>
      </w:pPr>
      <w:r w:rsidRPr="00735065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 11. O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świadczamy,</w:t>
      </w:r>
      <w:r w:rsidRPr="00735065">
        <w:rPr>
          <w:rFonts w:ascii="Arial" w:eastAsia="Times New Roman" w:hAnsi="Arial" w:cs="Arial"/>
          <w:b/>
          <w:bCs/>
          <w:kern w:val="1"/>
          <w:sz w:val="20"/>
          <w:szCs w:val="20"/>
        </w:rPr>
        <w:t xml:space="preserve"> 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że jesteśmy mikroprzedsiębiorstwem*), małym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, średnim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*).</w:t>
      </w:r>
    </w:p>
    <w:p w14:paraId="455A184C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Mikroprzedsiębiorstwo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14:paraId="2C6305DC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Małe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14:paraId="6DE49220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pl-PL"/>
        </w:rPr>
        <w:t>Średnie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pl-PL"/>
        </w:rPr>
        <w:t xml:space="preserve">: 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74C6C138" w14:textId="77777777"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7EF7B41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</w:p>
    <w:p w14:paraId="09583479" w14:textId="77777777"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bCs/>
          <w:sz w:val="20"/>
          <w:szCs w:val="20"/>
          <w:lang w:eastAsia="pl-PL"/>
        </w:rPr>
        <w:t xml:space="preserve">12. </w:t>
      </w:r>
      <w:r w:rsidRPr="00735065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Załącznikami do niniejszej oferty są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7E1C0DA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formularz cenowy,</w:t>
      </w:r>
    </w:p>
    <w:p w14:paraId="4AB03C31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oświadczenie o braku podstaw do wykluczenia,</w:t>
      </w:r>
    </w:p>
    <w:p w14:paraId="66020B33" w14:textId="77777777"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inne 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14:paraId="777496D7" w14:textId="77777777" w:rsidR="00735065" w:rsidRPr="00735065" w:rsidRDefault="00735065" w:rsidP="00735065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14:paraId="4ECBA4D9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8004A7" w14:textId="77777777"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B3F631E" w14:textId="77777777"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CA57D4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298495D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435D75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654831" w14:textId="77777777"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14:paraId="2E8F4EDA" w14:textId="77777777" w:rsidR="00735065" w:rsidRPr="00735065" w:rsidRDefault="00735065" w:rsidP="0073506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4AD0CCDF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47507262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7440FE9A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7C745473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5D8BF62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732D2F7" w14:textId="77777777" w:rsidR="003F7F6A" w:rsidRDefault="003F7F6A" w:rsidP="003F7F6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33D428B2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735065">
        <w:rPr>
          <w:rFonts w:ascii="Times New Roman" w:eastAsia="Calibri" w:hAnsi="Times New Roman" w:cs="Times New Roman"/>
          <w:sz w:val="20"/>
          <w:szCs w:val="20"/>
          <w:u w:val="single"/>
        </w:rPr>
        <w:t>Załącznik nr  2 do SIWZ</w:t>
      </w:r>
    </w:p>
    <w:p w14:paraId="6D29FBC5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7EAC9CDD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…………………………………………………………………….</w:t>
      </w:r>
    </w:p>
    <w:p w14:paraId="3F0AC47E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………………………………………………………………………………………………………..</w:t>
      </w:r>
    </w:p>
    <w:p w14:paraId="1B20F981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5B109AA2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0931B6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 jeżeli dotyczy) 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14:paraId="26C4EC6F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BAF2594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9419501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14:paraId="23FE131E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3031E0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poniższych oświadczeniach są aktualne </w:t>
      </w:r>
      <w:r w:rsidRPr="00735065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4F63F43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E59B7E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Oświadczenie wykonawcy składane na podstawie art. 25a ust. 1 </w:t>
      </w:r>
      <w:r w:rsidRPr="00735065">
        <w:rPr>
          <w:rFonts w:ascii="Times New Roman" w:eastAsia="Calibri" w:hAnsi="Times New Roman" w:cs="Times New Roman"/>
          <w:sz w:val="24"/>
          <w:szCs w:val="24"/>
        </w:rPr>
        <w:t>ustawy z dnia 29 stycznia 2004 r.</w:t>
      </w:r>
      <w:r w:rsidRPr="0073506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48B2CC9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A41BFCF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77684927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6CB5F04" w14:textId="77777777" w:rsidR="00735065" w:rsidRPr="00735065" w:rsidRDefault="00735065" w:rsidP="00735065">
      <w:pPr>
        <w:widowControl w:val="0"/>
        <w:snapToGri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735065">
        <w:rPr>
          <w:rFonts w:ascii="Times New Roman" w:eastAsia="Calibri" w:hAnsi="Times New Roman" w:cs="Times New Roman"/>
        </w:rPr>
        <w:t>.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Dostawa pieczywa, świeżych wyrobów piekarskich i ciastkarskich 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14:paraId="73091469" w14:textId="77777777" w:rsidR="00735065" w:rsidRPr="00735065" w:rsidRDefault="00735065" w:rsidP="00735065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3E60F90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w/w wykonawca nie podlega wykluczeniu z postępowania na podstawie art. 24 ust. 1 pkt 12-23 oraz  art. 24 ust.5 pkt 1  ustawy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3D74C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B4DE5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14:paraId="76C27B5B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03446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7E63DE15" w14:textId="77777777"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584BD472" w14:textId="77777777"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220D53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735065">
        <w:rPr>
          <w:rFonts w:ascii="Times New Roman" w:eastAsia="Calibri" w:hAnsi="Times New Roman" w:cs="Times New Roman"/>
          <w:b/>
          <w:sz w:val="20"/>
          <w:szCs w:val="20"/>
        </w:rPr>
        <w:t>WYPEŁNIĆ TYLKO JEŚLI DOTYCZY LUB SKREŚLIĆ</w:t>
      </w:r>
    </w:p>
    <w:p w14:paraId="6566294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B4A7A0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735065">
        <w:rPr>
          <w:rFonts w:ascii="Times New Roman" w:eastAsia="Calibri" w:hAnsi="Times New Roman" w:cs="Times New Roman"/>
          <w:i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zostały podjęte następujące środki naprawcze: </w:t>
      </w:r>
    </w:p>
    <w:p w14:paraId="13378A2D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14:paraId="54BCA5F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7780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…………………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>(miejscowość)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, dnia …..….……. r. </w:t>
      </w:r>
    </w:p>
    <w:p w14:paraId="3F047E15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2A65C7CB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</w:p>
    <w:p w14:paraId="1DAE7A42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……………………….…………………………………………</w:t>
      </w:r>
    </w:p>
    <w:p w14:paraId="499502B4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4958D3A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857E21B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89FF5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</w:p>
    <w:p w14:paraId="1F15D57F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AC2CA6" w14:textId="77777777"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F39A909" w14:textId="77777777"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21671C0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 do SIWZ</w:t>
      </w:r>
    </w:p>
    <w:p w14:paraId="32167E0F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EEDED8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E7C356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14:paraId="5F3D7CED" w14:textId="77777777"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………………………………………………………………………………………………………..</w:t>
      </w:r>
    </w:p>
    <w:p w14:paraId="54EE8343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5D2E8225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43B95B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D2AB1D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 jeżeli dotyczy)   ………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</w:t>
      </w:r>
    </w:p>
    <w:p w14:paraId="59F4B65B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049E92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84414E3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14:paraId="66E23E1A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754C2E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F8474A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5D3E622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 braku przynależności do grupy kapitałowej</w:t>
      </w:r>
    </w:p>
    <w:p w14:paraId="7D3070C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2841D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Dostawa pieczywa, świeżych wyrobów piekarskich i ciastkarskich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ul. Grzonki 1 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</w:p>
    <w:p w14:paraId="4C732ADF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nie należy do żadnej grupy kapitałowej</w:t>
      </w:r>
    </w:p>
    <w:p w14:paraId="79407AC9" w14:textId="61248BBB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ustawy Prawo zamówień publicznych, tj. grupy kapitałowej w rozumieniu </w:t>
      </w:r>
      <w:hyperlink r:id="rId6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</w:t>
      </w:r>
      <w:r w:rsidR="00BF1A91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BF1A91">
        <w:rPr>
          <w:rFonts w:ascii="Times New Roman" w:eastAsia="Times New Roman" w:hAnsi="Times New Roman" w:cs="Times New Roman"/>
          <w:sz w:val="24"/>
          <w:szCs w:val="24"/>
          <w:lang w:eastAsia="pl-PL"/>
        </w:rPr>
        <w:t>1086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9B35FB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16AC7B8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lang w:eastAsia="pl-PL"/>
        </w:rPr>
        <w:t>Jednocześnie oświadczam, że w sytuacji gdyby wykonawca, którego reprezentuję przystąpił do jakiejkolwiek grupy kapitałowej – niezwłocznie poinformuję o tym zamawiającego.</w:t>
      </w:r>
    </w:p>
    <w:p w14:paraId="687C9D15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A31429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492116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87520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6305A7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DC9E1B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14:paraId="57AA1B65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E9C443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B1EA0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72A342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E1196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14:paraId="05259604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0DF8C7DC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80370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48A239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449EF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7153EE0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519E42D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0D537329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5759315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A986665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39CFB65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8652F34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7CD0ABBD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C59674C" w14:textId="77777777"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3A do SIWZ</w:t>
      </w:r>
    </w:p>
    <w:p w14:paraId="3CDCAF58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93F899F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 ul. Grzonki 1  47-400 Racibórz</w:t>
      </w:r>
    </w:p>
    <w:p w14:paraId="158FA3FB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929A8B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………………………………………………………………………………….</w:t>
      </w:r>
    </w:p>
    <w:p w14:paraId="0D3F8F7B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14:paraId="5A701203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86FDD00" w14:textId="77777777"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14:paraId="167E0FA9" w14:textId="77777777"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14:paraId="7D2B84E2" w14:textId="77777777"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14:paraId="0995BEAD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0ADF7" w14:textId="77777777"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14:paraId="0ADEC2A3" w14:textId="49A13C86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na podstawie art. 24 ust. 11 ustawy z dnia 29 stycznia 2004 r.  Prawo zamówień publicznych (dalej jako: ustawa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dotyczące przynależności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tej samej grupy kapitałowej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art. 24 ust. 1 pkt 23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grupy kapitałowej w rozumieniu </w:t>
      </w:r>
      <w:hyperlink r:id="rId7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</w:t>
      </w:r>
      <w:r w:rsidR="00BF1A91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BF1A91">
        <w:rPr>
          <w:rFonts w:ascii="Times New Roman" w:eastAsia="Times New Roman" w:hAnsi="Times New Roman" w:cs="Times New Roman"/>
          <w:sz w:val="24"/>
          <w:szCs w:val="24"/>
          <w:lang w:eastAsia="pl-PL"/>
        </w:rPr>
        <w:t>1086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EDD9BE4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247E8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Dostawa pieczywa, świeżych wyrobów piekarskich i ciastkarskich </w:t>
      </w:r>
      <w:r w:rsidRPr="0073506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Pr="0073506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07D4D18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38C4E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735065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14:paraId="2D2A461B" w14:textId="77777777"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D0555F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14:paraId="5867F600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7554BB2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E45C282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543BCB6" w14:textId="77777777"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AB5089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3D5702" w14:textId="77777777"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14:paraId="593FCD41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B2153F" w14:textId="77777777"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E5FB88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14:paraId="2AEF951B" w14:textId="77777777"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4437FAA9" w14:textId="77777777"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97F4AB" w14:textId="77777777"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8" w:history="1">
        <w:r w:rsidRPr="00735065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735065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735065">
        <w:rPr>
          <w:rFonts w:ascii="Times New Roman" w:eastAsia="Calibri" w:hAnsi="Times New Roman" w:cs="Times New Roman"/>
          <w:b/>
          <w:sz w:val="18"/>
          <w:szCs w:val="18"/>
        </w:rPr>
        <w:t>Pzp</w:t>
      </w:r>
      <w:proofErr w:type="spellEnd"/>
      <w:r w:rsidRPr="00735065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14:paraId="0A9224B5" w14:textId="77777777" w:rsidR="00735065" w:rsidRPr="00735065" w:rsidRDefault="00735065" w:rsidP="00735065">
      <w:pPr>
        <w:spacing w:after="160" w:line="254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396EC67" w14:textId="77777777"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14:paraId="6FF7EB2E" w14:textId="77777777"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14:paraId="150633A8" w14:textId="77777777"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14:paraId="29F875E5" w14:textId="77777777" w:rsidR="00735065" w:rsidRPr="00735065" w:rsidRDefault="00735065" w:rsidP="00735065">
      <w:pPr>
        <w:spacing w:after="12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BCF9F12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1636F4" w14:textId="77777777" w:rsidR="00C3591B" w:rsidRDefault="00C3591B" w:rsidP="00C3591B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Załącznik nr 4 do SIWZ</w:t>
      </w:r>
    </w:p>
    <w:p w14:paraId="1A46F813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2FA7A4AE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4D656E64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48E199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52037A4E" w14:textId="77777777" w:rsidR="00C3591B" w:rsidRDefault="00C3591B" w:rsidP="00C3591B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A77E65D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14CD6A6F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2778E656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4294C0E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1F57949F" w14:textId="77777777" w:rsidR="00C3591B" w:rsidRDefault="00C3591B" w:rsidP="00C3591B">
      <w:pPr>
        <w:numPr>
          <w:ilvl w:val="1"/>
          <w:numId w:val="3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7DED61F0" w14:textId="77777777" w:rsidR="00C3591B" w:rsidRDefault="00C3591B" w:rsidP="00C3591B">
      <w:pPr>
        <w:numPr>
          <w:ilvl w:val="1"/>
          <w:numId w:val="3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6D32DA6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3E8AFDB7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5342919" w14:textId="2EB91D31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Prawo zamówień publicznych ( tj.: Dz.U z 2019, poz.1843</w:t>
      </w:r>
      <w:r w:rsidR="00BF1A91"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, ze zm.</w:t>
      </w: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) , została zawarta umowa o następującej treści</w:t>
      </w:r>
    </w:p>
    <w:p w14:paraId="6D199931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16E969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C051752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PRZEMIOT  UMOWY</w:t>
      </w:r>
    </w:p>
    <w:p w14:paraId="5A5C64C7" w14:textId="00C24B74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systematyczne wytwarzanie i dostarczenie Zamawiającemu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pieczywa, wyrobów piekarskich i ciastkarskich  </w:t>
      </w:r>
      <w:r>
        <w:rPr>
          <w:rFonts w:ascii="Arial" w:eastAsia="Times New Roman" w:hAnsi="Arial" w:cs="Arial"/>
          <w:sz w:val="20"/>
          <w:szCs w:val="20"/>
          <w:lang w:eastAsia="pl-PL"/>
        </w:rPr>
        <w:t>w stanie świeżym  według następującego asortymentu: chleb zwykły 1000g, chleb graham 500g,</w:t>
      </w:r>
      <w:r w:rsidR="00BF1A91">
        <w:rPr>
          <w:rFonts w:ascii="Arial" w:eastAsia="Times New Roman" w:hAnsi="Arial" w:cs="Arial"/>
          <w:sz w:val="20"/>
          <w:szCs w:val="20"/>
          <w:lang w:eastAsia="pl-PL"/>
        </w:rPr>
        <w:t xml:space="preserve"> chleb razowy 100 % żytni 500g,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francuz 500g,  bułka zwykła 100g, bułka grahamka 100g, rogal maślany słodzony 100g , bułka maślana słodzona100g,  kołacz 100g, kołacz z blachy,  pączek 50g, bułeczka drożdżowa z cynamonem 50g,  bułka tarta.</w:t>
      </w:r>
    </w:p>
    <w:p w14:paraId="259304C8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 Całość dostawy poszczególnego asortymentu określa załącznik nr 1 do umowy. Strony uzgadniają, że asortyment wyliczony w załączeniu nr 1 jest przewidywaną wielkością zamówienia w ramach asortymentu oraz wartości umowy jak w § 3 ust. 1.</w:t>
      </w:r>
    </w:p>
    <w:p w14:paraId="142B2202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W przypadku konieczności zmiany asortymentu dostaw, spowodowanego  np.: zmianą technologii produkcji, zaprzestaniem produkcji itp., Dostawca przedstawi zamawiającemu ofertę wyrobu zastępczego, z zachowaniem ceny jednostkowej zmienianej pozycji.</w:t>
      </w:r>
    </w:p>
    <w:p w14:paraId="55C466CA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W uzasadnionych przypadkach spowodowanych sytuacją, której Zamawiający nie mógł przewidzieć przedmiot zamówienia może być realizowany w mniejszym  zakresie, i nie może być podstawą roszeń ze strony Dostawcy.</w:t>
      </w:r>
    </w:p>
    <w:p w14:paraId="6AA838D5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994155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5C6C40AE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 WYKONANIA  UMOWY</w:t>
      </w:r>
    </w:p>
    <w:p w14:paraId="3FFA3524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Niniejsza umowa realizowana będzie na czas określony w terminie od dnia…………….. r. do dnia ……………………. r.</w:t>
      </w:r>
    </w:p>
    <w:p w14:paraId="7CD58F6D" w14:textId="77777777" w:rsidR="00C3591B" w:rsidRPr="000A1BF6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7C64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Pr="00147C64"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  <w:t xml:space="preserve">. 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>Dostawca zobowiązany jest do wykonywania cząstkowych dostaw przedmiotu umowy, sześć razy w tygodniu z wyjątkiem niedziel i dni świątecznych, rano w godzinach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od 6:00 najpóźniej do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 xml:space="preserve"> 6:45. Ilość, asortyment i termin każdej dostawy Zamawiający będzie przesyłał z co najmniej 1 dniowym  wyprzedzeniem,  e- mailem,  na adres wskazany przez Dostawcę. Adres e-mail do składania zamówień: …………………………..</w:t>
      </w:r>
    </w:p>
    <w:p w14:paraId="27EC3146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Dostawca zobowiązuje się dostarczać pieczywo  na swój koszt i ryzyko do siedziby Zamawiającego.</w:t>
      </w:r>
    </w:p>
    <w:p w14:paraId="2B2B1AD4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2FB10D09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 UMOWY</w:t>
      </w:r>
    </w:p>
    <w:p w14:paraId="364DD9D4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:  ..........................................................</w:t>
      </w:r>
    </w:p>
    <w:p w14:paraId="63AA5F66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.....................................................................................................................).</w:t>
      </w:r>
    </w:p>
    <w:p w14:paraId="1A1AAD8A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netto :  ......................... zł. słownie:  ..........................................................................................................</w:t>
      </w:r>
    </w:p>
    <w:p w14:paraId="0C8046AD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Cena wyrażona w ust. 1 zawiera  wszystkie koszty związane z wytworzeniem przedmiotu umowy, transport  oraz należny podatek VAT.</w:t>
      </w:r>
    </w:p>
    <w:p w14:paraId="30240F86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</w:t>
      </w:r>
    </w:p>
    <w:p w14:paraId="727455C1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4. Ceny jednostkowe mogą podlegać waloryzacji, jednak nie wcześniej niż po upływie 6 miesięcy obowiązywania umowy, w oparciu o wskaźnik cen towarów i usług  konsumpcyjnych publikowany przez GUS, na wniosek Dostawcy. Wniosek powinien zawierać uzasadnienie proponowanego wskaźnika wzrostu z powołaniem się na odpowiednie źródło. </w:t>
      </w:r>
    </w:p>
    <w:p w14:paraId="740AB14A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 Konsekwencją ewentualnych zmian cen jednostkowych jest zmniejszenie ilości dostaw w ramach wartości umowy określonej w ust.1.</w:t>
      </w:r>
    </w:p>
    <w:p w14:paraId="59405E8A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6. Wartość brutto umowy może ulec zmianie w przypadku ustawowej zmiany stawki podatku VAT określonej  dla przedmiotu umowy.</w:t>
      </w:r>
    </w:p>
    <w:p w14:paraId="1577BB50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7. Zamawiający zapłaci Dostawcy należność przelewem  za każdą partię dostawy w terminie do  21 dni od daty otrzymania prawidłowo wystawionej faktury.</w:t>
      </w:r>
    </w:p>
    <w:p w14:paraId="2D59A41C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8. Faktury winny być wystawiane z uwzględnieniem danych nabywcy: Powiat Raciborski Plac Okrzei 4     47-400 Racibórz, NIP 639-19-82-788, oraz  danych odbiorcy: Dom Pomocy Społecznej „Złota Jesień”           ul. Grzonki 1 47-400 Racibórz.</w:t>
      </w:r>
    </w:p>
    <w:p w14:paraId="62F99AEA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B8ED8F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7D7E45A9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704365DE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dostarczenia w uzgodnionym terminie wyrobów świeżych, wysokiej jakości, oznaczonych właściwymi etykietami zgodnie z obowiązującymi przepisami, a w szczególności zgodnie z ustawą z dnia 25 sierpnia 2006 r. o bezpieczeństwie żywności i żywienia.</w:t>
      </w:r>
    </w:p>
    <w:p w14:paraId="64A7F10E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Podczas odbioru towaru w przypadku stwierdzenia jakichkolwiek wad, w szczególności jakościowych, świeżości, terminu przydatności, niezgodności dostawy z zamówieniem itp. Zamawiający może odmówić przyjęcia wadliwego towaru i zgłosi reklamację w dniu dostawy. Dostawca jest zobowiązany odebrać wadliwy towar i odpisać odbiór towaru nie spełniającego wymagań.</w:t>
      </w:r>
    </w:p>
    <w:p w14:paraId="19D78639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7C44EDE7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do 6 godzin od zgłoszenia reklamacji bezpośrednio przy dostawie,  telefonicznie lub e-mailem</w:t>
      </w:r>
    </w:p>
    <w:p w14:paraId="7B67B5C5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54B53456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o wartość towarów wadliwych.</w:t>
      </w:r>
    </w:p>
    <w:p w14:paraId="46A5A521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 ust. 3.</w:t>
      </w:r>
    </w:p>
    <w:p w14:paraId="5BBCAD51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51DD75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5</w:t>
      </w:r>
    </w:p>
    <w:p w14:paraId="0FA9B3F7" w14:textId="77777777" w:rsidR="00C3591B" w:rsidRDefault="00C3591B" w:rsidP="00C3591B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KARY  UMOWNE</w:t>
      </w:r>
    </w:p>
    <w:p w14:paraId="7C69B1EA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1.W zakresie odpowiedzialności odszkodowawczej za niewykonanie lub nienależyte wykonanie umowy strony uzgadniają wzajemne dochodzenia kar umownych:</w:t>
      </w:r>
    </w:p>
    <w:p w14:paraId="7DDB5E22" w14:textId="77777777" w:rsidR="00C3591B" w:rsidRPr="000A1BF6" w:rsidRDefault="00C3591B" w:rsidP="00C359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A1BF6">
        <w:rPr>
          <w:rFonts w:ascii="Arial" w:eastAsia="Times New Roman" w:hAnsi="Arial" w:cs="Arial"/>
          <w:sz w:val="20"/>
          <w:szCs w:val="20"/>
          <w:lang w:eastAsia="pl-PL"/>
        </w:rPr>
        <w:t>1) Za zwłokę w dostawie zamówionej partii wyrobów Dostawca jest zobowiązany do zapł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aty kar umownych w wysokości 20 złotych 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>za każd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0A1BF6">
        <w:rPr>
          <w:rFonts w:ascii="Arial" w:eastAsia="Times New Roman" w:hAnsi="Arial" w:cs="Arial"/>
          <w:sz w:val="20"/>
          <w:szCs w:val="20"/>
          <w:lang w:eastAsia="pl-PL"/>
        </w:rPr>
        <w:t xml:space="preserve"> kolejną godzinę zwłoki,  liczoną od terminu  określonego w § 2 ust. 2 umowy.</w:t>
      </w:r>
    </w:p>
    <w:p w14:paraId="63B72F91" w14:textId="77777777" w:rsidR="00C3591B" w:rsidRDefault="00C3591B" w:rsidP="00C3591B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2). W przypadku trzykrotnego pisemnego powiadomienia  Dostawcy przez Zamawiającego o nierzetelnej realizacji umowy przez Dostawcę w zakresie: nieterminowych dostaw, niezgodności dostaw z zamówieniem, częstych dostaw produktów wadliwych itp. Zamawiający  ma prawo odstąpić od umowy w terminie miesiąca od daty przesłania zawiadomienia do Dostawcy, z zachowaniem  kary umownej określonej w  ust.3 niniejszej umowy.</w:t>
      </w:r>
    </w:p>
    <w:p w14:paraId="05A8B934" w14:textId="77777777" w:rsidR="00C3591B" w:rsidRDefault="00C3591B" w:rsidP="00C3591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3) 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14:paraId="34D5A61B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035225B7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017D9109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4931B88C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14:paraId="1381BF21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38E076A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2ABF50B7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088842D8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Strony przewidują możliwość dokonania zmiany zawartej umowy w przypadku, gdy konieczność</w:t>
      </w:r>
    </w:p>
    <w:p w14:paraId="6E78FB15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14:paraId="324551AF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umowy, tj. spowodowanych siłą wyższą - rozumianą jako wystąpienie zdarzenia nadzwyczajnego,</w:t>
      </w:r>
    </w:p>
    <w:p w14:paraId="285B868F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zewnętrznego, niemożliwego do przewidzenia i zapobieżenia, którego nie dało się uniknąć nawet przy</w:t>
      </w:r>
    </w:p>
    <w:p w14:paraId="5A45E993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zachowaniu najwyższej staranności, a które uniemożliwia Dostawcy wykonanie jego zobowiązania w</w:t>
      </w:r>
    </w:p>
    <w:p w14:paraId="471E8D22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całości lub części. W razie wystąpienia siły wyższej Strony umowy zobowiązane są dołożyć wszelkich</w:t>
      </w:r>
    </w:p>
    <w:p w14:paraId="7A193E4B" w14:textId="77777777" w:rsidR="00C3591B" w:rsidRDefault="00C3591B" w:rsidP="00C3591B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starań w celu ograniczenia do minimum opóźnienia w wykonywaniu swoich zobowiązań umownych, </w:t>
      </w:r>
    </w:p>
    <w:p w14:paraId="3577C77F" w14:textId="77777777" w:rsidR="00C3591B" w:rsidRDefault="00C3591B" w:rsidP="00C3591B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powstałego na skutek działania siły wyższej.</w:t>
      </w:r>
    </w:p>
    <w:p w14:paraId="4F2D1D8A" w14:textId="77777777" w:rsidR="00C3591B" w:rsidRDefault="00C3591B" w:rsidP="00C3591B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14:paraId="10D31F23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0E5E39B1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4FD7E2B6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Dostawa</w:t>
      </w:r>
      <w:r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14:paraId="28214ECA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20D859BA" w14:textId="77777777" w:rsidR="00C3591B" w:rsidRDefault="00C3591B" w:rsidP="00C3591B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26F6ECD8" w14:textId="77777777" w:rsidR="00C3591B" w:rsidRDefault="00C3591B" w:rsidP="00C3591B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69E8DDC1" w14:textId="77777777" w:rsidR="00C3591B" w:rsidRDefault="00C3591B" w:rsidP="00C3591B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2590134D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34130D0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16FA6C1D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20125221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 145 ustawy prawo zamówień publicznych, z zastrzeżeniem § 5 ust. 1 pkt 2 umowy .</w:t>
      </w:r>
    </w:p>
    <w:p w14:paraId="79E57B4D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73B82577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14:paraId="7A824707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72EBE109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5E24FC18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BE81F3A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14:paraId="2302CD3D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dwóch jednobrzmiących egzemplarzach, po jednym dla każdej ze stron.</w:t>
      </w:r>
    </w:p>
    <w:p w14:paraId="3D88567B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326A84CD" w14:textId="77777777" w:rsidR="00C3591B" w:rsidRDefault="00C3591B" w:rsidP="00C3591B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B757754" w14:textId="77777777" w:rsidR="00C3591B" w:rsidRDefault="00C3591B" w:rsidP="00C3591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246F969A" w14:textId="77777777" w:rsidR="00C3591B" w:rsidRDefault="00C3591B" w:rsidP="00C3591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7F1578D" w14:textId="77777777" w:rsidR="00C3591B" w:rsidRDefault="00C3591B" w:rsidP="00C3591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0B8B29C" w14:textId="77777777" w:rsidR="00C3591B" w:rsidRDefault="00C3591B" w:rsidP="00C3591B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A8E436" w14:textId="77777777"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47C7C7" w14:textId="77777777"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8072A" w14:textId="77777777"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7C959" w14:textId="77777777"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84352C" w14:textId="77777777" w:rsidR="00C3591B" w:rsidRDefault="00C3591B" w:rsidP="00C359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F8AAA8" w14:textId="77777777" w:rsidR="00C3591B" w:rsidRDefault="00C3591B" w:rsidP="00C3591B"/>
    <w:p w14:paraId="1DB7C86C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90A576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286B9E" w14:textId="77777777"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B57EBD" w14:textId="77777777" w:rsidR="006F0563" w:rsidRDefault="006F0563"/>
    <w:p w14:paraId="20CBF9B2" w14:textId="77777777" w:rsidR="003F7F6A" w:rsidRDefault="003F7F6A"/>
    <w:p w14:paraId="4C36DDD5" w14:textId="77777777" w:rsidR="003F7F6A" w:rsidRDefault="003F7F6A"/>
    <w:p w14:paraId="6FE908BF" w14:textId="77777777" w:rsidR="003F7F6A" w:rsidRDefault="003F7F6A"/>
    <w:sectPr w:rsidR="003F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01F"/>
    <w:rsid w:val="000873D5"/>
    <w:rsid w:val="003F641B"/>
    <w:rsid w:val="003F7F6A"/>
    <w:rsid w:val="00580B04"/>
    <w:rsid w:val="00693D32"/>
    <w:rsid w:val="006F0563"/>
    <w:rsid w:val="00735065"/>
    <w:rsid w:val="00A940D0"/>
    <w:rsid w:val="00B7701F"/>
    <w:rsid w:val="00BF1A91"/>
    <w:rsid w:val="00C2630E"/>
    <w:rsid w:val="00C3591B"/>
    <w:rsid w:val="00E16A34"/>
    <w:rsid w:val="00E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DCE7"/>
  <w15:docId w15:val="{CF81730B-34D4-4D1D-9829-777834B3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raciborski.pl/dps/dane_dp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E540D-5D9B-4C44-AA30-D9B97F1C5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2852</Words>
  <Characters>17118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11</cp:revision>
  <cp:lastPrinted>2020-11-03T11:21:00Z</cp:lastPrinted>
  <dcterms:created xsi:type="dcterms:W3CDTF">2019-11-07T12:38:00Z</dcterms:created>
  <dcterms:modified xsi:type="dcterms:W3CDTF">2020-11-03T11:21:00Z</dcterms:modified>
</cp:coreProperties>
</file>