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735065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Załącznik nr 1 do SIWZ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 xml:space="preserve">………………………..     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>pieczęć wykonawcy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  wpis do KRS</w:t>
      </w:r>
      <w:r w:rsidRPr="0073506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/CEIDG </w:t>
      </w: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73506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 …………………………………………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e-mail / fax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na którą zamawiający ma przesyłać korespondencję</w:t>
      </w: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ul. Grzonki 1 47-400 Racibórz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nawiązaniu do ogłoszonego przetargu nieograniczone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na</w:t>
      </w:r>
      <w:r w:rsidRPr="0073506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dostawę pieczywa, świeżych wyrobów piekarskich i ciastkarskich 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w Raciborzu niniejszym składamy naszą ofertę: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1. Oferujemy wykonanie przedmiotu zamówienia, w pełnym rzeczowym zakresie ujętym w specyfikacji istotnych warunków zamówienia za cenę: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brutto ...................................................................................................................................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2. Ceny jednostkowe poszczególnego asortymentu zawiera formularz cenowy.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3. Oferujemy wykonanie przedmiotu zamówienia  w te</w:t>
      </w:r>
      <w:r>
        <w:rPr>
          <w:rFonts w:ascii="Arial" w:eastAsia="Times New Roman" w:hAnsi="Arial" w:cs="Arial"/>
          <w:sz w:val="20"/>
          <w:szCs w:val="20"/>
          <w:lang w:eastAsia="pl-PL"/>
        </w:rPr>
        <w:t>rminie od dnia 01.01.2020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r. do dnia   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>
        <w:rPr>
          <w:rFonts w:ascii="Arial" w:eastAsia="Times New Roman" w:hAnsi="Arial" w:cs="Arial"/>
          <w:sz w:val="20"/>
          <w:szCs w:val="20"/>
          <w:lang w:eastAsia="pl-PL"/>
        </w:rPr>
        <w:t>31.12.2020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4. Oświadczamy, że uważamy się za związanych niniejszą ofertą na czas wskazany w specyfikacji istotnych warunków zamówienia.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5. Zawarty w istotnych warunkach zamówienia projekt umowy został przez nas zaakceptowany i zobowiązujemy się w przypadku wyboru naszej oferty do zawarcia umowy na warunkach w nim opisanych, w miejscu i terminie wyznaczonym przez zamawiającego.</w:t>
      </w:r>
    </w:p>
    <w:p w:rsidR="00735065" w:rsidRPr="00735065" w:rsidRDefault="00735065" w:rsidP="00735065">
      <w:pPr>
        <w:tabs>
          <w:tab w:val="left" w:pos="284"/>
        </w:tabs>
        <w:spacing w:before="120" w:after="60" w:line="259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6.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części</w:t>
      </w:r>
      <w:r w:rsidRPr="00735065">
        <w:rPr>
          <w:rFonts w:ascii="Arial" w:eastAsia="Times New Roman" w:hAnsi="Arial" w:cs="Arial"/>
          <w:bCs/>
          <w:i/>
          <w:iCs/>
          <w:sz w:val="20"/>
          <w:szCs w:val="20"/>
          <w:lang w:eastAsia="x-none"/>
        </w:rPr>
        <w:t xml:space="preserve">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735065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4335"/>
        <w:gridCol w:w="4335"/>
      </w:tblGrid>
      <w:tr w:rsidR="00735065" w:rsidRPr="00735065" w:rsidTr="00A93473">
        <w:tc>
          <w:tcPr>
            <w:tcW w:w="294" w:type="pct"/>
          </w:tcPr>
          <w:p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</w:tcPr>
          <w:p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</w:tcPr>
          <w:p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735065" w:rsidRPr="00735065" w:rsidTr="00A93473">
        <w:tc>
          <w:tcPr>
            <w:tcW w:w="294" w:type="pct"/>
          </w:tcPr>
          <w:p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</w:tcPr>
          <w:p w:rsidR="00735065" w:rsidRPr="00735065" w:rsidRDefault="00735065" w:rsidP="00735065">
            <w:pPr>
              <w:spacing w:before="120" w:after="60" w:line="240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</w:tcPr>
          <w:p w:rsidR="00735065" w:rsidRPr="00735065" w:rsidRDefault="00735065" w:rsidP="00735065">
            <w:pPr>
              <w:spacing w:before="120" w:after="60" w:line="240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vertAlign w:val="superscript"/>
          <w:lang w:eastAsia="pl-PL"/>
        </w:rPr>
      </w:pP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735065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735065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lastRenderedPageBreak/>
        <w:t>-   2   -</w:t>
      </w: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7.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73506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Telefon/ fax ( e-mail)  …………………………………………………………………………………………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73506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>8.</w:t>
      </w:r>
      <w:r w:rsidRPr="00735065"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  <w:t>Oświadczamy, że zapoznaliśmy się z klauzulą informacyjna „RODO”.</w:t>
      </w:r>
    </w:p>
    <w:p w:rsidR="00735065" w:rsidRPr="00735065" w:rsidRDefault="00735065" w:rsidP="00735065">
      <w:pPr>
        <w:widowControl w:val="0"/>
        <w:tabs>
          <w:tab w:val="left" w:pos="426"/>
        </w:tabs>
        <w:spacing w:after="0" w:line="240" w:lineRule="auto"/>
        <w:ind w:right="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  <w:t>9.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postępowaniu.** </w:t>
      </w:r>
    </w:p>
    <w:p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i/>
          <w:sz w:val="16"/>
          <w:szCs w:val="16"/>
          <w:lang w:eastAsia="pl-PL"/>
        </w:rPr>
        <w:t>RODO</w:t>
      </w:r>
      <w:r w:rsidRPr="00735065">
        <w:rPr>
          <w:rFonts w:ascii="Arial" w:eastAsia="TimesNewRomanPSMT" w:hAnsi="Arial" w:cs="Arial"/>
          <w:i/>
          <w:sz w:val="16"/>
          <w:szCs w:val="16"/>
          <w:lang w:eastAsia="pl-PL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:rsidR="00735065" w:rsidRPr="00735065" w:rsidRDefault="00735065" w:rsidP="00735065">
      <w:pPr>
        <w:tabs>
          <w:tab w:val="left" w:pos="16756"/>
        </w:tabs>
        <w:spacing w:after="113" w:line="240" w:lineRule="auto"/>
        <w:ind w:hanging="1"/>
        <w:rPr>
          <w:rFonts w:ascii="Verdana" w:eastAsia="TimesNewRomanPSMT" w:hAnsi="Verdana" w:cs="TimesNewRomanPSMT"/>
          <w:sz w:val="16"/>
          <w:szCs w:val="16"/>
          <w:lang w:eastAsia="pl-PL"/>
        </w:rPr>
      </w:pPr>
      <w:r w:rsidRPr="00735065">
        <w:rPr>
          <w:rFonts w:ascii="Verdana" w:eastAsia="TimesNewRomanPSMT" w:hAnsi="Verdana" w:cs="TimesNewRomanPSMT"/>
          <w:sz w:val="16"/>
          <w:szCs w:val="16"/>
          <w:lang w:eastAsia="pl-PL"/>
        </w:rPr>
        <w:t>** </w:t>
      </w:r>
      <w:r w:rsidRPr="00735065">
        <w:rPr>
          <w:rFonts w:ascii="Verdana" w:eastAsia="TimesNewRomanPSMT" w:hAnsi="Verdana" w:cs="TimesNewRomanPSMT"/>
          <w:i/>
          <w:sz w:val="16"/>
          <w:szCs w:val="16"/>
          <w:lang w:eastAsia="pl-PL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10. Oferta zawiera …………. ponumerowanych stron. </w:t>
      </w:r>
    </w:p>
    <w:p w:rsidR="00735065" w:rsidRPr="00735065" w:rsidRDefault="00735065" w:rsidP="00735065">
      <w:pPr>
        <w:tabs>
          <w:tab w:val="left" w:pos="16756"/>
        </w:tabs>
        <w:suppressAutoHyphens/>
        <w:spacing w:before="240" w:after="113" w:line="240" w:lineRule="auto"/>
        <w:ind w:left="283" w:hanging="425"/>
        <w:jc w:val="both"/>
        <w:rPr>
          <w:rFonts w:ascii="Arial" w:eastAsia="Times New Roman" w:hAnsi="Arial" w:cs="Arial"/>
          <w:bCs/>
          <w:kern w:val="1"/>
          <w:sz w:val="20"/>
          <w:szCs w:val="20"/>
        </w:rPr>
      </w:pPr>
      <w:r w:rsidRPr="00735065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  11. O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świadczamy,</w:t>
      </w:r>
      <w:r w:rsidRPr="00735065">
        <w:rPr>
          <w:rFonts w:ascii="Arial" w:eastAsia="Times New Roman" w:hAnsi="Arial" w:cs="Arial"/>
          <w:b/>
          <w:bCs/>
          <w:kern w:val="1"/>
          <w:sz w:val="20"/>
          <w:szCs w:val="20"/>
        </w:rPr>
        <w:t xml:space="preserve"> 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że jesteśmy mikroprzedsiębiorstwem*), małym przedsiębiorstwem</w:t>
      </w:r>
      <w:r w:rsidRPr="00735065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>*)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, średnim przedsiębiorstwem</w:t>
      </w:r>
      <w:r w:rsidRPr="00735065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>*).</w:t>
      </w:r>
    </w:p>
    <w:p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ar-SA"/>
        </w:rPr>
        <w:t>Mikroprzedsiębiorstwo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: przedsiębiorstwo, które zatrudnia mniej niż 10 osób i którego roczny obrót lub roczna suma bilansowa nie przekracza 2 mln euro.</w:t>
      </w:r>
    </w:p>
    <w:p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ar-SA"/>
        </w:rPr>
        <w:t>Małe 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: przedsiębiorstwo, które zatrudnia mniej niż 50 osób i którego roczny obrót lub roczna suma bilansowa nie przekracza 10 mln euro.</w:t>
      </w:r>
    </w:p>
    <w:p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pl-PL"/>
        </w:rPr>
        <w:t>Średnie 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pl-PL"/>
        </w:rPr>
        <w:t xml:space="preserve">: 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bCs/>
          <w:sz w:val="20"/>
          <w:szCs w:val="20"/>
          <w:lang w:eastAsia="pl-PL"/>
        </w:rPr>
        <w:t xml:space="preserve">12. </w:t>
      </w:r>
      <w:r w:rsidRPr="00735065">
        <w:rPr>
          <w:rFonts w:ascii="Arial" w:eastAsia="Times New Roman" w:hAnsi="Arial" w:cs="Arial"/>
          <w:sz w:val="20"/>
          <w:szCs w:val="20"/>
          <w:u w:val="single"/>
          <w:lang w:eastAsia="pl-PL"/>
        </w:rPr>
        <w:t>Załącznikami do niniejszej oferty są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formularz cenowy,</w:t>
      </w:r>
    </w:p>
    <w:p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oświadczenie o braku podstaw do wykluczenia,</w:t>
      </w:r>
    </w:p>
    <w:p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inne 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</w:t>
      </w:r>
    </w:p>
    <w:p w:rsidR="00735065" w:rsidRPr="00735065" w:rsidRDefault="00735065" w:rsidP="00735065">
      <w:pPr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………………………………………………………………………………….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…………………. .. </w:t>
      </w:r>
      <w:r w:rsidRPr="00735065">
        <w:rPr>
          <w:rFonts w:ascii="Arial" w:eastAsia="Arial Unicode MS" w:hAnsi="Arial" w:cs="Arial"/>
          <w:lang w:eastAsia="pl-PL"/>
        </w:rPr>
        <w:tab/>
        <w:t xml:space="preserve">            ……..…………………………………………….</w:t>
      </w:r>
    </w:p>
    <w:p w:rsidR="00735065" w:rsidRPr="00735065" w:rsidRDefault="00735065" w:rsidP="00735065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Imiona i nazwiska 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( pieczęć)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>ora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z podpisy  osób uprawnionych do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 reprezentowania wykonawcy</w:t>
      </w:r>
    </w:p>
    <w:p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3F7F6A" w:rsidRDefault="003F7F6A" w:rsidP="003F7F6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735065">
        <w:rPr>
          <w:rFonts w:ascii="Times New Roman" w:eastAsia="Calibri" w:hAnsi="Times New Roman" w:cs="Times New Roman"/>
          <w:sz w:val="20"/>
          <w:szCs w:val="20"/>
          <w:u w:val="single"/>
        </w:rPr>
        <w:t>Załącznik nr  2 do SIWZ</w:t>
      </w: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…………………………………………………………………….</w:t>
      </w:r>
    </w:p>
    <w:p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………………………………………………………………………………………………………..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 xml:space="preserve">NIP …………………………………  wpis do KRS </w:t>
      </w:r>
      <w:r w:rsidRPr="0073506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 jeżeli dotyczy) </w:t>
      </w: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……………………………………..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735065">
        <w:rPr>
          <w:rFonts w:ascii="Times New Roman" w:eastAsia="Calibri" w:hAnsi="Times New Roman" w:cs="Times New Roman"/>
          <w:sz w:val="20"/>
          <w:szCs w:val="20"/>
        </w:rPr>
        <w:t>imię, nazwisko, stanowisko/podstawa do reprezentacji)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poniższych oświadczeniach są aktualne </w:t>
      </w:r>
      <w:r w:rsidRPr="00735065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Oświadczenie wykonawcy składane na podstawie art. 25a ust. 1 </w:t>
      </w:r>
      <w:r w:rsidRPr="00735065">
        <w:rPr>
          <w:rFonts w:ascii="Times New Roman" w:eastAsia="Calibri" w:hAnsi="Times New Roman" w:cs="Times New Roman"/>
          <w:sz w:val="24"/>
          <w:szCs w:val="24"/>
        </w:rPr>
        <w:t>ustawy z dnia 29 stycznia 2004 r.</w:t>
      </w:r>
      <w:r w:rsidRPr="0073506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Prawo zamówień publicznych (dalej jako: ustawa </w:t>
      </w:r>
      <w:proofErr w:type="spellStart"/>
      <w:r w:rsidRPr="00735065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4"/>
          <w:szCs w:val="24"/>
        </w:rPr>
        <w:t>),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35065" w:rsidRPr="00735065" w:rsidRDefault="00735065" w:rsidP="00735065">
      <w:pPr>
        <w:widowControl w:val="0"/>
        <w:snapToGri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</w:t>
      </w:r>
      <w:r w:rsidRPr="00735065">
        <w:rPr>
          <w:rFonts w:ascii="Times New Roman" w:eastAsia="Calibri" w:hAnsi="Times New Roman" w:cs="Times New Roman"/>
        </w:rPr>
        <w:t>.</w:t>
      </w: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Dostawa pieczywa, świeżych wyrobów piekarskich i ciastkarskich </w:t>
      </w: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>prowadzonego przez  Dom Pomocy Społecznej „Złota Jesień” w Raciborzu, oświadczam, co następuje:</w:t>
      </w:r>
    </w:p>
    <w:p w:rsidR="00735065" w:rsidRPr="00735065" w:rsidRDefault="00735065" w:rsidP="00735065">
      <w:pPr>
        <w:shd w:val="clear" w:color="auto" w:fill="BFBFB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Oświadczam, że w/w wykonawca nie podlega wykluczeniu z postępowania na podstawie art. 24 ust. 1 pkt 12-23 oraz  art. 24 ust.5 pkt 1  ustawy </w:t>
      </w:r>
      <w:proofErr w:type="spellStart"/>
      <w:r w:rsidRPr="00735065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………………………………. 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(miejscowość)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, dnia ………………..….……. r. 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:rsidR="00735065" w:rsidRPr="00735065" w:rsidRDefault="00735065" w:rsidP="0073506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:rsidR="00735065" w:rsidRPr="00735065" w:rsidRDefault="00735065" w:rsidP="0073506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735065">
        <w:rPr>
          <w:rFonts w:ascii="Times New Roman" w:eastAsia="Calibri" w:hAnsi="Times New Roman" w:cs="Times New Roman"/>
          <w:b/>
          <w:sz w:val="20"/>
          <w:szCs w:val="20"/>
        </w:rPr>
        <w:t>WYPEŁNIĆ TYLKO JEŚLI DOTYCZY LUB SKREŚLIĆ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Oświadczam, że zachodzą w stosunku do w/w wykonawcy podstawy wykluczenia z postępowania na podstawie art. …………. ustawy </w:t>
      </w:r>
      <w:proofErr w:type="spellStart"/>
      <w:r w:rsidRPr="00735065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35065">
        <w:rPr>
          <w:rFonts w:ascii="Times New Roman" w:eastAsia="Calibri" w:hAnsi="Times New Roman" w:cs="Times New Roman"/>
          <w:i/>
          <w:sz w:val="20"/>
          <w:szCs w:val="20"/>
        </w:rPr>
        <w:t xml:space="preserve">(podać mającą zastosowanie podstawę wykluczenia spośród wymienionych w art. 24 ust. 1 pkt 13-14, 16-20 ustawy </w:t>
      </w:r>
      <w:proofErr w:type="spellStart"/>
      <w:r w:rsidRPr="00735065">
        <w:rPr>
          <w:rFonts w:ascii="Times New Roman" w:eastAsia="Calibri" w:hAnsi="Times New Roman" w:cs="Times New Roman"/>
          <w:i/>
          <w:sz w:val="20"/>
          <w:szCs w:val="20"/>
        </w:rPr>
        <w:t>Pzp</w:t>
      </w:r>
      <w:proofErr w:type="spellEnd"/>
      <w:r w:rsidRPr="00735065">
        <w:rPr>
          <w:rFonts w:ascii="Times New Roman" w:eastAsia="Calibri" w:hAnsi="Times New Roman" w:cs="Times New Roman"/>
          <w:i/>
          <w:sz w:val="20"/>
          <w:szCs w:val="20"/>
        </w:rPr>
        <w:t>)</w:t>
      </w: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. Jednocześnie oświadczam, że w związku z ww. okolicznością, na podstawie art. 24 ust. 8 ustawy </w:t>
      </w:r>
      <w:proofErr w:type="spellStart"/>
      <w:r w:rsidRPr="00735065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 zostały podjęte następujące środki naprawcze: 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………………………………..…………………………………………………………..……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………………… </w:t>
      </w:r>
      <w:r w:rsidRPr="00735065">
        <w:rPr>
          <w:rFonts w:ascii="Times New Roman" w:eastAsia="Calibri" w:hAnsi="Times New Roman" w:cs="Times New Roman"/>
          <w:i/>
          <w:sz w:val="20"/>
          <w:szCs w:val="20"/>
        </w:rPr>
        <w:t>(miejscowość)</w:t>
      </w: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, dnia …..….……. r. </w:t>
      </w: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……………………….…………………………………………</w:t>
      </w: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sz w:val="24"/>
          <w:szCs w:val="24"/>
        </w:rPr>
        <w:t>)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u w:val="single"/>
          <w:lang w:eastAsia="pl-PL"/>
        </w:rPr>
        <w:t>Załącznik nr  3 do SIWZ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</w:t>
      </w:r>
    </w:p>
    <w:p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………………………………………………………………………………………………………..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 xml:space="preserve">NIP …………………………………  wpis do KRS </w:t>
      </w:r>
      <w:r w:rsidRPr="0073506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( jeżeli dotyczy)   ………</w:t>
      </w: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(imię, nazwisko, stanowisko/podstawa do reprezentacji)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 o  braku przynależności do grupy kapitałowej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pn.</w:t>
      </w: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Dostawa pieczywa, świeżych wyrobów piekarskich i ciastkarskich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prowadzonego przez  Dom Pomocy Społecznej „Złota Jesień” ul. Grzonki 1  w Raciborzu, 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w/w wykonawca 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>nie należy do żadnej grupy kapitałowej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której mowa w art. 24 ust. 1 pkt 23 ustawy Prawo zamówień publicznych, tj. grupy kapitałowej w rozumieniu </w:t>
      </w:r>
      <w:hyperlink r:id="rId7" w:anchor="/dokument/17337528" w:history="1">
        <w:r w:rsidRPr="0073506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ustawy</w:t>
        </w:r>
      </w:hyperlink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 lutego 2007 r. o ochronie konkurencji i konsumentów (tekst jednolity Dz. U. z 2017 r. poz. 229).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Times New Roman" w:hAnsi="Times New Roman" w:cs="Times New Roman"/>
          <w:lang w:eastAsia="pl-PL"/>
        </w:rPr>
        <w:t>Jednocześnie oświadczam, że w sytuacji gdyby wykonawca, którego reprezentuję przystąpił do jakiejkolwiek grupy kapitałowej – niezwłocznie poinformuję o tym zamawiającego.</w:t>
      </w:r>
    </w:p>
    <w:p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 </w:t>
      </w:r>
      <w:r w:rsidRPr="0073506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</w:t>
      </w:r>
      <w:r w:rsidRPr="007350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…………….…………………………………………</w:t>
      </w: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u w:val="single"/>
          <w:lang w:eastAsia="pl-PL"/>
        </w:rPr>
        <w:t>Załącznik nr  3A do SIWZ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Zamawiający: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Dom Pomocy Społecznej „Złota Jesień” ul. Grzonki 1  47-400 Racibórz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………………………………………………………………………………….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NIP …………………………………  wpis do KRS …………………………………………………..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735065">
        <w:rPr>
          <w:rFonts w:ascii="Times New Roman" w:eastAsia="Calibri" w:hAnsi="Times New Roman" w:cs="Times New Roman"/>
          <w:sz w:val="20"/>
          <w:szCs w:val="20"/>
        </w:rPr>
        <w:t>imię, nazwisko, stanowisko/podstawa do reprezentacji)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składane na podstawie art. 24 ust. 11 ustawy z dnia 29 stycznia 2004 r.  Prawo zamówień publicznych (dalej jako: ustawa </w:t>
      </w:r>
      <w:proofErr w:type="spellStart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dotyczące przynależności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tej samej grupy kapitałowej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której mowa w art. 24 ust. 1 pkt 23 </w:t>
      </w:r>
      <w:proofErr w:type="spellStart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grupy kapitałowej w rozumieniu </w:t>
      </w:r>
      <w:hyperlink r:id="rId8" w:anchor="/dokument/17337528" w:history="1">
        <w:r w:rsidRPr="0073506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ustawy</w:t>
        </w:r>
      </w:hyperlink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 lutego 2007 r. o ochronie konkurencji i konsumentów (tekst jednolity Dz. U. z 2017 r. poz. 229)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pn.</w:t>
      </w: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Dostawa pieczywa, świeżych wyrobów piekarskich i ciastkarskich </w:t>
      </w:r>
      <w:r w:rsidRPr="0073506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prowadzonego przez  Dom Pomocy Społecznej „Złota Jesień” w Raciborzu, 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w/w wykonawca </w:t>
      </w:r>
      <w:r w:rsidRPr="0073506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(właściwe zaznaczyć)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nie należy </w:t>
      </w:r>
      <w:r w:rsidRPr="00735065">
        <w:rPr>
          <w:rFonts w:ascii="Times New Roman" w:eastAsia="Calibri" w:hAnsi="Times New Roman" w:cs="Times New Roman"/>
          <w:sz w:val="24"/>
          <w:szCs w:val="24"/>
        </w:rPr>
        <w:t>do tej samej grupy kapitałowej z żadnym z wykonawców, którzy złożyli oferty w przedmiotowym postępowaniu</w:t>
      </w:r>
    </w:p>
    <w:p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MS Gothic" w:eastAsia="MS Gothic" w:hAnsi="MS Gothic" w:cs="Times New Roman" w:hint="eastAsia"/>
          <w:sz w:val="24"/>
          <w:szCs w:val="24"/>
          <w:lang w:val="en-US" w:eastAsia="pl-PL"/>
        </w:rPr>
        <w:t>☐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należy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tej samej grupy kapitałowej z następującymi wykonawcami, którzy złożyli oferty w przedmiotowym postępowaniu:</w:t>
      </w:r>
    </w:p>
    <w:p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 </w:t>
      </w:r>
      <w:r w:rsidRPr="007350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…………….…………………………………………</w:t>
      </w: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UWAGA: </w:t>
      </w:r>
      <w:r w:rsidRPr="00735065">
        <w:rPr>
          <w:rFonts w:ascii="Times New Roman" w:eastAsia="Calibri" w:hAnsi="Times New Roman" w:cs="Times New Roman"/>
          <w:b/>
          <w:sz w:val="18"/>
          <w:szCs w:val="18"/>
        </w:rPr>
        <w:t>Niniejszą informację Wykonawca przekazuje w terminie 3 dni od dnia zamieszczenia na stronie internetowej</w:t>
      </w: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: </w:t>
      </w:r>
      <w:hyperlink r:id="rId9" w:history="1">
        <w:r w:rsidRPr="00735065">
          <w:rPr>
            <w:rFonts w:ascii="Times New Roman" w:eastAsia="Arial Unicode MS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www.bip.powiatraciborski.pl/dps/dane_dps.html</w:t>
        </w:r>
      </w:hyperlink>
      <w:r w:rsidRPr="00735065"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b/>
          <w:sz w:val="18"/>
          <w:szCs w:val="18"/>
        </w:rPr>
        <w:t xml:space="preserve">, informacji z otwarcia ofert o której mowa w art. 86 ust. 5 ustawy </w:t>
      </w:r>
      <w:proofErr w:type="spellStart"/>
      <w:r w:rsidRPr="00735065">
        <w:rPr>
          <w:rFonts w:ascii="Times New Roman" w:eastAsia="Calibri" w:hAnsi="Times New Roman" w:cs="Times New Roman"/>
          <w:b/>
          <w:sz w:val="18"/>
          <w:szCs w:val="18"/>
        </w:rPr>
        <w:t>Pzp</w:t>
      </w:r>
      <w:proofErr w:type="spellEnd"/>
      <w:r w:rsidRPr="00735065">
        <w:rPr>
          <w:rFonts w:ascii="Times New Roman" w:eastAsia="Calibri" w:hAnsi="Times New Roman" w:cs="Times New Roman"/>
          <w:b/>
          <w:color w:val="0000FF"/>
          <w:sz w:val="18"/>
          <w:szCs w:val="18"/>
        </w:rPr>
        <w:t xml:space="preserve">. </w:t>
      </w:r>
      <w:r w:rsidRPr="0073506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 przypadku Wykonawców wspólnie ubiegających się o udzielenie zamówienia każdy składa niniejszą informację.</w:t>
      </w:r>
    </w:p>
    <w:p w:rsidR="00735065" w:rsidRPr="00735065" w:rsidRDefault="00735065" w:rsidP="00735065">
      <w:pPr>
        <w:spacing w:after="160" w:line="254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735065" w:rsidRPr="00735065" w:rsidRDefault="00735065" w:rsidP="00735065">
      <w:pPr>
        <w:tabs>
          <w:tab w:val="center" w:pos="0"/>
          <w:tab w:val="num" w:pos="144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</w:pPr>
    </w:p>
    <w:p w:rsidR="00735065" w:rsidRPr="00735065" w:rsidRDefault="00735065" w:rsidP="00735065">
      <w:pPr>
        <w:tabs>
          <w:tab w:val="center" w:pos="0"/>
          <w:tab w:val="num" w:pos="144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</w:pPr>
    </w:p>
    <w:p w:rsidR="00735065" w:rsidRPr="00735065" w:rsidRDefault="00735065" w:rsidP="00735065">
      <w:pPr>
        <w:tabs>
          <w:tab w:val="center" w:pos="0"/>
          <w:tab w:val="num" w:pos="144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</w:pPr>
    </w:p>
    <w:p w:rsidR="00735065" w:rsidRPr="00735065" w:rsidRDefault="00735065" w:rsidP="00735065">
      <w:pPr>
        <w:tabs>
          <w:tab w:val="center" w:pos="0"/>
          <w:tab w:val="num" w:pos="144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</w:pPr>
    </w:p>
    <w:p w:rsidR="00735065" w:rsidRPr="00735065" w:rsidRDefault="00735065" w:rsidP="00735065">
      <w:pPr>
        <w:tabs>
          <w:tab w:val="center" w:pos="0"/>
          <w:tab w:val="num" w:pos="144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12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91B" w:rsidRDefault="00C3591B" w:rsidP="00C3591B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pl-PL"/>
        </w:rPr>
        <w:t>Załącznik nr 4 do SIWZ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639-19-82-788,  reprezentowanym przez:</w:t>
      </w:r>
    </w:p>
    <w:p w:rsidR="00C3591B" w:rsidRDefault="00C3591B" w:rsidP="00C3591B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:rsidR="00C3591B" w:rsidRDefault="00C3591B" w:rsidP="00C3591B">
      <w:pPr>
        <w:numPr>
          <w:ilvl w:val="1"/>
          <w:numId w:val="3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:rsidR="00C3591B" w:rsidRDefault="00C3591B" w:rsidP="00C3591B">
      <w:pPr>
        <w:numPr>
          <w:ilvl w:val="1"/>
          <w:numId w:val="3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 w dalszej treści umowy „Dostawcą”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  <w:t>na podstawie dokonanego w trybie przetargu nieograniczonego wyboru Wykonawcy, przeprowadzonego zgodnie z przepisami ustawy z dnia 29 stycznia 2004r. Prawo zamówień publicznych ( tj.: Dz.U z 2019, poz.1843) , została zawarta umowa o następującej treści</w:t>
      </w:r>
    </w:p>
    <w:p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PRZEMIOT  UMOWY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Przedmiotem umowy jest systematyczne wytwarzanie i dostarczenie Zamawiającemu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pieczywa, wyrobów piekarskich i ciastkarskich  </w:t>
      </w:r>
      <w:r>
        <w:rPr>
          <w:rFonts w:ascii="Arial" w:eastAsia="Times New Roman" w:hAnsi="Arial" w:cs="Arial"/>
          <w:sz w:val="20"/>
          <w:szCs w:val="20"/>
          <w:lang w:eastAsia="pl-PL"/>
        </w:rPr>
        <w:t>w stanie świeżym  według następującego asortymentu: chleb zwykły 1000g, chleb graham 500g, francuz 500g,  bułka zwykła 100g, bułka grahamka 100g, rogal maślany słodzony 100g , bułka maślana słodzona100g,  kołacz 100g, kołacz z blachy,  pączek 50g, bułeczka drożdżowa z cynamonem 50g,  bułka tarta.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 Całość dostawy poszczególnego asortymentu określa załącznik nr 1 do umowy. Strony uzgadniają, że asortyment wyliczony w załączeniu nr 1 jest przewidywaną wielkością zamówienia w ramach asortymentu oraz wartości umowy jak w § 3 ust. 1.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W przypadku konieczności zmiany asortymentu dostaw, spowodowanego  np.: zmianą technologii produkcji, zaprzestaniem produkcji itp., Dostawca przedstawi zamawiającemu ofertę wyrobu zastępczego, z zachowaniem ceny jednostkowej zmienianej pozycji.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W uzasadnionych przypadkach spowodowanych sytuacją, której Zamawiający nie mógł przewidzieć przedmiot zamówienia może być realizowany w mniejszym  zakresie, i nie może być podstawą roszeń ze strony Dostawcy.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TERMIN  WYKONANIA  UMOWY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 Niniejsza umowa realizowana będzie na czas określony w terminie od dnia…………….. r. do dnia ……………………. r.</w:t>
      </w:r>
    </w:p>
    <w:p w:rsidR="00C3591B" w:rsidRPr="000A1BF6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47C64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Pr="00147C64"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  <w:t xml:space="preserve">. </w:t>
      </w:r>
      <w:r w:rsidRPr="000A1BF6">
        <w:rPr>
          <w:rFonts w:ascii="Arial" w:eastAsia="Times New Roman" w:hAnsi="Arial" w:cs="Arial"/>
          <w:sz w:val="20"/>
          <w:szCs w:val="20"/>
          <w:lang w:eastAsia="pl-PL"/>
        </w:rPr>
        <w:t>Dostawca zobowiązany jest do wykonywania cząstkowych dostaw przedmiotu umowy, sześć razy w tygodniu z wyjątkiem niedziel i dni świątecznych, rano w godzinach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od 6:00 najpóźniej do</w:t>
      </w:r>
      <w:r w:rsidRPr="000A1BF6">
        <w:rPr>
          <w:rFonts w:ascii="Arial" w:eastAsia="Times New Roman" w:hAnsi="Arial" w:cs="Arial"/>
          <w:sz w:val="20"/>
          <w:szCs w:val="20"/>
          <w:lang w:eastAsia="pl-PL"/>
        </w:rPr>
        <w:t xml:space="preserve"> 6:45. Ilość, asortyment i termin każdej dostawy Zamawiający będzie przesyłał z co najmniej 1 dniowym  wyprzedzeniem,  e- mailem,  na adres wskazany przez Dostawcę. Adres e-mail do składania zamówień: …………………………..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Dostawca zobowiązuje się dostarczać pieczywo  na swój koszt i ryzyko do siedziby Zamawiającego.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 UMOWY</w:t>
      </w:r>
    </w:p>
    <w:p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 :  ..........................................................</w:t>
      </w:r>
    </w:p>
    <w:p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 Słownie: .....................................................................................................................).</w:t>
      </w:r>
    </w:p>
    <w:p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Wartość netto :  ......................... zł. słownie:  ..........................................................................................................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Cena wyrażona w ust. 1 zawiera  wszystkie koszty związane z wytworzeniem przedmiotu umowy, transport  oraz należny podatek VAT.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3. Ceny jednostkowe oraz ilość dostawy określa załącznik nr 1. 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4. Ceny jednostkowe mogą podlegać waloryzacji, jednak nie wcześniej niż po upływie 6 miesięcy obowiązywania umowy, w oparciu o wskaźnik cen towarów i usług  konsumpcyjnych publikowany przez GUS, na wniosek Dostawcy. Wniosek powinien zawierać uzasadnienie proponowanego wskaźnika wzrostu z powołaniem się na odpowiednie źródło. 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5. Konsekwencją ewentualnych zmian cen jednostkowych jest zmniejszenie ilości dostaw w ramach wartości umowy określonej w ust.1.</w:t>
      </w:r>
    </w:p>
    <w:p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6. Wartość brutto umowy może ulec zmianie w przypadku ustawowej zmiany stawki podatku VAT określonej  dla przedmiotu umowy.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7. Zamawiający zapłaci Dostawcy należność przelewem  za każdą partię dostawy w terminie do  21 dni od daty otrzymania prawidłowo wystawionej faktury.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8. Faktury winny być wystawiane z uwzględnieniem danych nabywcy: Powiat Raciborski Plac Okrzei 4     47-400 Racibórz, NIP 639-19-82-788, oraz  danych odbiorcy: Dom Pomocy Społecznej „Złota Jesień”           ul. Grzonki 1 47-400 Racibórz.</w:t>
      </w:r>
    </w:p>
    <w:p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WARUNKI GWARANCJI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 Dostawca zobowiązuje się do dostarczenia w uzgodnionym terminie wyrobów świeżych, wysokiej jakości, oznaczonych właściwymi etykietami zgodnie z obowiązującymi przepisami, a w szczególności zgodnie z ustawą z dnia 25 sierpnia 2006 r. o bezpieczeństwie żywności i żywienia.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Podczas odbioru towaru w przypadku stwierdzenia jakichkolwiek wad, w szczególności jakościowych, świeżości, terminu przydatności, niezgodności dostawy z zamówieniem itp. Zamawiający może odmówić przyjęcia wadliwego towaru i zgłosi reklamację w dniu dostawy. Dostawca jest zobowiązany odebrać wadliwy towar i odpisać odbiór towaru nie spełniającego wymagań.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ust.2 Zamawiający ma prawo żądać: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1) dostawy towaru wolnego od wad na koszt Dostawcy w terminie do 6 godzin od zgłoszenia reklamacji bezpośrednio przy dostawie,  telefonicznie lub e-mailem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2) zmniejszenia wynagrodzenia umownego Dostawcy o wartość towarów wadliwych.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w  ust. 3.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5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KARY  UMOWNE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1.W zakresie odpowiedzialności odszkodowawczej za niewykonanie lub nienależyte wykonanie umowy strony uzgadniają wzajemne dochodzenia kar umownych:</w:t>
      </w:r>
    </w:p>
    <w:p w:rsidR="00C3591B" w:rsidRPr="000A1BF6" w:rsidRDefault="00C3591B" w:rsidP="00C359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A1BF6">
        <w:rPr>
          <w:rFonts w:ascii="Arial" w:eastAsia="Times New Roman" w:hAnsi="Arial" w:cs="Arial"/>
          <w:sz w:val="20"/>
          <w:szCs w:val="20"/>
          <w:lang w:eastAsia="pl-PL"/>
        </w:rPr>
        <w:t>1) Za zwłokę w dostawie zamówionej partii wyrobów Dostawca jest zobowiązany do zapł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aty kar umownych w wysokości 20 złotych </w:t>
      </w:r>
      <w:r w:rsidRPr="000A1BF6">
        <w:rPr>
          <w:rFonts w:ascii="Arial" w:eastAsia="Times New Roman" w:hAnsi="Arial" w:cs="Arial"/>
          <w:sz w:val="20"/>
          <w:szCs w:val="20"/>
          <w:lang w:eastAsia="pl-PL"/>
        </w:rPr>
        <w:t>za każd</w:t>
      </w:r>
      <w:r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0A1BF6">
        <w:rPr>
          <w:rFonts w:ascii="Arial" w:eastAsia="Times New Roman" w:hAnsi="Arial" w:cs="Arial"/>
          <w:sz w:val="20"/>
          <w:szCs w:val="20"/>
          <w:lang w:eastAsia="pl-PL"/>
        </w:rPr>
        <w:t xml:space="preserve"> kolejną godzinę zwłoki,  liczoną od terminu  określonego w § 2 ust. 2 umowy.</w:t>
      </w:r>
    </w:p>
    <w:p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2). W przypadku trzykrotnego pisemnego powiadomienia  Dostawcy przez Zamawiającego o nierzetelnej realizacji umowy przez Dostawcę w zakresie: nieterminowych dostaw, niezgodności dostaw z zamówieniem, częstych dostaw produktów wadliwych itp. Zamawiający  ma prawo odstąpić od umowy w terminie miesiąca od daty przesłania zawiadomienia do Dostawcy, z zachowaniem  kary umownej określonej w  ust.3 niniejszej umowy.</w:t>
      </w:r>
    </w:p>
    <w:p w:rsidR="00C3591B" w:rsidRDefault="00C3591B" w:rsidP="00C3591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3) Strona, z której winy nastąpiło odstąpienie od umowy, za wyjątkiem  odstąpienia, o którym mowa w  § 8, zapłaci drugiej stronie karę umowną w wysokości 5 % wynagrodzenia umownego brutto pozostałego do wypłaty z tytułu nie zrealizowanych dostaw  w związku z odstąpieniem od umowy.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4.Jeżeli naliczone kary umowne nie pokrywają w całości poniesionej szkody, strony mogą dochodzić odszkodowania uzupełniającego na zasadach ogólnych.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5.Kary umowne, o których mowa w ust. 1 płatne są w terminie do 7 dni od dnia zawiadomienia przez stronę naliczającą kary umowne o wystąpieniu przesłanki do ich naliczenia i ich wysokości w formie pisemnej, pod rygorem bezskuteczności.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1. Strony przewidują możliwość dokonania zmiany zawartej umowy w przypadku, gdy konieczność</w:t>
      </w:r>
    </w:p>
    <w:p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wprowadzenia zmian wynika z okoliczności, których nie można było przewidzieć w chwili zawarcia</w:t>
      </w:r>
    </w:p>
    <w:p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umowy, tj. spowodowanych siłą wyższą - rozumianą jako wystąpienie zdarzenia nadzwyczajnego,</w:t>
      </w:r>
    </w:p>
    <w:p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zewnętrznego, niemożliwego do przewidzenia i zapobieżenia, którego nie dało się uniknąć nawet przy</w:t>
      </w:r>
    </w:p>
    <w:p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zachowaniu najwyższej staranności, a które uniemożliwia Dostawcy wykonanie jego zobowiązania w</w:t>
      </w:r>
    </w:p>
    <w:p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całości lub części. W razie wystąpienia siły wyższej Strony umowy zobowiązane są dołożyć wszelkich</w:t>
      </w:r>
    </w:p>
    <w:p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starań w celu ograniczenia do minimum opóźnienia w wykonywaniu swoich zobowiązań umownych, </w:t>
      </w:r>
    </w:p>
    <w:p w:rsidR="00C3591B" w:rsidRDefault="00C3591B" w:rsidP="00C3591B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powstałego na skutek działania siły wyższej.</w:t>
      </w:r>
    </w:p>
    <w:p w:rsidR="00C3591B" w:rsidRDefault="00C3591B" w:rsidP="00C3591B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kern w:val="3"/>
          <w:sz w:val="20"/>
          <w:szCs w:val="20"/>
          <w:lang w:eastAsia="ar-SA"/>
        </w:rPr>
        <w:t xml:space="preserve">2. Zmiana postanowień zawartej umowy może nastąpić, w przypadku wystąpienia okoliczności przewidzianych art. 144 ust. 1 pkt 3 - 6 ustawy  </w:t>
      </w:r>
      <w:r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  <w:t>z dnia 29 stycznia 2004 r. Prawo zamówień publicznych.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1. Dostawa</w:t>
      </w:r>
      <w:r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powierzy Podwykonawcom wykonanie następujących dostaw  stanowiących część przedmiotu umowy:……………………………………………………………….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2.</w:t>
      </w:r>
      <w:r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:rsidR="00C3591B" w:rsidRDefault="00C3591B" w:rsidP="00C3591B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:rsidR="00C3591B" w:rsidRDefault="00C3591B" w:rsidP="00C3591B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:rsidR="00C3591B" w:rsidRDefault="00C3591B" w:rsidP="00C3591B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 145 ustawy prawo zamówień publicznych, z zastrzeżeniem § 5 ust. 1 pkt 2 umowy 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9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 UMOWY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1. W sprawach nieuregulowanych niniejszą umową mają zastosowanie przepisy kodeksu cywilnego.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10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Umowę   sporządzono w dwóch jednobrzmiących egzemplarzach, po jednym dla każdej ze stron.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C3591B" w:rsidRDefault="00C3591B" w:rsidP="00C3591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:rsidR="00C3591B" w:rsidRDefault="00C3591B" w:rsidP="00C3591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C3591B" w:rsidRDefault="00C3591B" w:rsidP="00C3591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91B" w:rsidRDefault="00C3591B" w:rsidP="00C359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91B" w:rsidRDefault="00C3591B" w:rsidP="00C359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91B" w:rsidRDefault="00C3591B" w:rsidP="00C359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91B" w:rsidRDefault="00C3591B" w:rsidP="00C359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91B" w:rsidRDefault="00C3591B" w:rsidP="00C359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91B" w:rsidRDefault="00C3591B" w:rsidP="00C3591B"/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F0563" w:rsidRDefault="006F0563"/>
    <w:p w:rsidR="003F7F6A" w:rsidRDefault="003F7F6A"/>
    <w:p w:rsidR="003F7F6A" w:rsidRDefault="003F7F6A"/>
    <w:p w:rsidR="003F7F6A" w:rsidRDefault="003F7F6A">
      <w:bookmarkStart w:id="0" w:name="_GoBack"/>
      <w:bookmarkEnd w:id="0"/>
    </w:p>
    <w:sectPr w:rsidR="003F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1F"/>
    <w:rsid w:val="000873D5"/>
    <w:rsid w:val="003F641B"/>
    <w:rsid w:val="003F7F6A"/>
    <w:rsid w:val="00693D32"/>
    <w:rsid w:val="006F0563"/>
    <w:rsid w:val="00735065"/>
    <w:rsid w:val="00A940D0"/>
    <w:rsid w:val="00B7701F"/>
    <w:rsid w:val="00C2630E"/>
    <w:rsid w:val="00C3591B"/>
    <w:rsid w:val="00E16A34"/>
    <w:rsid w:val="00EB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Num1">
    <w:name w:val="WWNum1"/>
    <w:basedOn w:val="Bezlisty"/>
    <w:rsid w:val="00735065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Num1">
    <w:name w:val="WWNum1"/>
    <w:basedOn w:val="Bezlisty"/>
    <w:rsid w:val="00735065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bip.powiatraciborski.pl/dps/dane_dps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D9FED-6FF0-4C95-9F62-B381C46C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2854</Words>
  <Characters>17130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9</cp:revision>
  <cp:lastPrinted>2019-11-21T11:34:00Z</cp:lastPrinted>
  <dcterms:created xsi:type="dcterms:W3CDTF">2019-11-07T12:38:00Z</dcterms:created>
  <dcterms:modified xsi:type="dcterms:W3CDTF">2019-11-22T06:13:00Z</dcterms:modified>
</cp:coreProperties>
</file>