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DCE" w:rsidRPr="00F91885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wien </w:t>
      </w:r>
      <w:r w:rsidR="0047736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Publicznych w dniu 2017- 11- 28</w:t>
      </w:r>
    </w:p>
    <w:p w:rsidR="00BD2DCE" w:rsidRPr="00F91885" w:rsidRDefault="00477369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pod nr  623291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-N-2017 </w:t>
      </w:r>
    </w:p>
    <w:p w:rsidR="00BD2DCE" w:rsidRPr="00F91885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B65AC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Racibórz:</w:t>
      </w: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Dostawa mleka i produktów mleczarskich z podziałem na części:</w:t>
      </w:r>
      <w:r w:rsidR="006B65AC" w:rsidRPr="00F9188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Część I – Dostawa mleka i produktów mleczarskich Część II- D</w:t>
      </w:r>
      <w:r w:rsidR="00350CAA">
        <w:rPr>
          <w:rFonts w:ascii="Arial" w:eastAsia="Times New Roman" w:hAnsi="Arial" w:cs="Arial"/>
          <w:b/>
          <w:sz w:val="20"/>
          <w:szCs w:val="20"/>
          <w:lang w:eastAsia="pl-PL"/>
        </w:rPr>
        <w:t>ostawa past serowych  i tłuszczy</w:t>
      </w:r>
    </w:p>
    <w:p w:rsidR="00BD2DCE" w:rsidRPr="00F91885" w:rsidRDefault="00BD2DCE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  <w:t>OGŁOSZENIE O ZAMÓWIE</w:t>
      </w:r>
      <w:r w:rsidR="00D13D76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nie mniejszy niż 30%, osób zatrudnionych przez zakłady pracy chronionej lub wykonawców albo ich jednostki (w %)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centralny zamawiający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:nie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:rsidR="005E6E59" w:rsidRPr="00F91885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F91885">
        <w:rPr>
          <w:rFonts w:ascii="Times New Roman" w:hAnsi="Times New Roman" w:cs="Times New Roman"/>
          <w:sz w:val="20"/>
          <w:szCs w:val="20"/>
        </w:rPr>
        <w:t>): 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Administracja samorządowa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F91885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</w:p>
    <w:p w:rsidR="00D13D76" w:rsidRPr="00503B3A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="00D13D76" w:rsidRPr="00F91885">
        <w:rPr>
          <w:rFonts w:ascii="Arial" w:eastAsia="Arial Unicode MS" w:hAnsi="Arial" w:cs="Arial"/>
          <w:sz w:val="20"/>
          <w:szCs w:val="20"/>
          <w:lang w:eastAsia="pl-PL"/>
        </w:rPr>
        <w:t xml:space="preserve"> </w:t>
      </w:r>
      <w:r w:rsidR="00D13D76" w:rsidRPr="00503B3A">
        <w:rPr>
          <w:rFonts w:ascii="Times New Roman" w:eastAsia="Arial Unicode MS" w:hAnsi="Times New Roman" w:cs="Times New Roman"/>
          <w:sz w:val="20"/>
          <w:szCs w:val="20"/>
          <w:lang w:eastAsia="pl-PL"/>
        </w:rPr>
        <w:t>// www.bip.powiatraciborski.pl/dps/dane_dps.html</w:t>
      </w:r>
    </w:p>
    <w:p w:rsidR="006630C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D13D76" w:rsidRPr="00F91885" w:rsidRDefault="009D5B0D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13D76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Inny sposób:  za pośrednictwem operatora pocztowego, kuriera, osobiście  na adres zamawiającego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:rsidR="00D13D76" w:rsidRPr="00F91885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D13D76" w:rsidRPr="00F91885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:rsidR="009D5B0D" w:rsidRPr="00F91885" w:rsidRDefault="009D5B0D" w:rsidP="006B65AC">
      <w:pPr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Dostaw</w:t>
      </w:r>
      <w:r w:rsidR="00384B6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mleka i produktów mleczarskich z podziałem na części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 Część I – Dostawa mleka i produktów mleczarskich Część II- D</w:t>
      </w:r>
      <w:r w:rsidR="002F7D67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350CA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stawa past serowych  i tłuszczy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6D57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SA.252.</w:t>
      </w:r>
      <w:r w:rsidR="00350CAA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</w:t>
      </w:r>
      <w:r w:rsidR="006D57B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3.2017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II.2) Rodzaj zamówienia: </w:t>
      </w:r>
      <w:r w:rsidR="00477369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dostawy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tak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b/>
          <w:bCs/>
          <w:sz w:val="20"/>
          <w:szCs w:val="20"/>
        </w:rPr>
        <w:t>II.3) Informacja o możliwości składania ofert częściowych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Zamówienie podzielone jest na części: </w:t>
      </w:r>
      <w:r w:rsidR="006B65AC"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tak </w:t>
      </w:r>
    </w:p>
    <w:p w:rsidR="00B3490A" w:rsidRPr="00F91885" w:rsidRDefault="00B3490A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Oferty lub wnioski o dopuszczenie do udziału w postępowaniu można składać w odniesieniu do:</w:t>
      </w:r>
      <w:r w:rsidR="006B65AC" w:rsidRPr="00F91885">
        <w:rPr>
          <w:rFonts w:ascii="Times New Roman" w:hAnsi="Times New Roman" w:cs="Times New Roman"/>
          <w:sz w:val="20"/>
          <w:szCs w:val="20"/>
        </w:rPr>
        <w:t xml:space="preserve"> </w:t>
      </w:r>
      <w:r w:rsidRPr="00F91885">
        <w:rPr>
          <w:rFonts w:ascii="Times New Roman" w:hAnsi="Times New Roman" w:cs="Times New Roman"/>
          <w:sz w:val="20"/>
          <w:szCs w:val="20"/>
        </w:rPr>
        <w:t>wszystkich części</w:t>
      </w:r>
    </w:p>
    <w:p w:rsidR="00B3490A" w:rsidRPr="00F91885" w:rsidRDefault="00B3490A" w:rsidP="00B349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>Zamawiający zastrzega sobie prawo do udzielenia łącznie następujących części lub grup części</w:t>
      </w:r>
      <w:r w:rsidRPr="00F91885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020779" w:rsidRPr="00F91885">
        <w:rPr>
          <w:rFonts w:ascii="Times New Roman" w:hAnsi="Times New Roman" w:cs="Times New Roman"/>
          <w:sz w:val="20"/>
          <w:szCs w:val="20"/>
        </w:rPr>
        <w:t>----</w:t>
      </w:r>
    </w:p>
    <w:p w:rsidR="00B3490A" w:rsidRPr="00F91885" w:rsidRDefault="00B3490A" w:rsidP="00B349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hAnsi="Times New Roman" w:cs="Times New Roman"/>
          <w:sz w:val="20"/>
          <w:szCs w:val="20"/>
        </w:rPr>
        <w:t>Maksymalna liczba części zamówienia, na które może zostać udzielone zamówienie jednemu wykonawcy:</w:t>
      </w:r>
      <w:r w:rsidRPr="00F91885">
        <w:rPr>
          <w:rFonts w:ascii="TimesNewRoman" w:hAnsi="TimesNewRoman" w:cs="TimesNewRoman"/>
          <w:sz w:val="20"/>
          <w:szCs w:val="20"/>
        </w:rPr>
        <w:t xml:space="preserve"> </w:t>
      </w:r>
      <w:r w:rsidR="006B65AC" w:rsidRPr="00F91885">
        <w:rPr>
          <w:rFonts w:ascii="TimesNewRoman,Bold" w:hAnsi="TimesNewRoman,Bold" w:cs="TimesNewRoman,Bold"/>
          <w:b/>
          <w:bCs/>
          <w:sz w:val="20"/>
          <w:szCs w:val="20"/>
        </w:rPr>
        <w:t>2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II.4) Krótki opis przedmiotu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  <w:r w:rsidR="002F7D67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Sukcesywna d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mleka i produktów mleczarskich,  d</w:t>
      </w:r>
      <w:r w:rsid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ostawa past serowych  i tłuszczy.</w:t>
      </w:r>
      <w:r w:rsidR="002F7D67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Szczegółowy zakres, wielkość, rodzaj i ilość dostaw na poszczególne części  został określony w załącznikach do niniejszego ogłoszenia.</w:t>
      </w:r>
    </w:p>
    <w:p w:rsidR="006B65AC" w:rsidRPr="006630C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II.5) Główny kod CPV: </w:t>
      </w:r>
      <w:r w:rsidR="006B65AC"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15500000-3</w:t>
      </w:r>
      <w:r w:rsidR="006630C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020779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Dodatkowe kody CPV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155450</w:t>
      </w:r>
      <w:r w:rsidR="0047736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</w:t>
      </w:r>
      <w:r w:rsidR="006B65AC"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0-0, 15412000-9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020779" w:rsidRPr="00F91885" w:rsidRDefault="00350CAA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01.01.2018r. Zakończeni: 30.06</w:t>
      </w:r>
      <w:r w:rsidR="006D57BE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2F7D67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:rsidR="009D5B0D" w:rsidRPr="00F91885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:rsidR="008C1524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Zamawiający nie określa warunków udziału w postępowaniu w przedmiotowym zakresie.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określa warunków udziału w postępowaniu w przedmiotowym zakresie.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Informacje dodatkowe</w:t>
      </w:r>
    </w:p>
    <w:p w:rsidR="00722A6B" w:rsidRPr="006630C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  <w:r w:rsidR="008C1524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III.2.1) Podstawy wykluczenia określone w art. 24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III.2.2) Zamawiający przewiduje wykluczenie wykonawcy na podstawie art. 24 ust. 5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</w:p>
    <w:p w:rsidR="00722A6B" w:rsidRPr="00F91885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F91885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F91885">
        <w:rPr>
          <w:rFonts w:ascii="Times New Roman" w:hAnsi="Times New Roman" w:cs="Times New Roman"/>
          <w:sz w:val="20"/>
          <w:szCs w:val="20"/>
        </w:rPr>
        <w:t>:</w:t>
      </w:r>
    </w:p>
    <w:p w:rsidR="00722A6B" w:rsidRPr="00F91885" w:rsidRDefault="00722A6B" w:rsidP="006B6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F91885">
        <w:rPr>
          <w:rFonts w:ascii="Times New Roman" w:hAnsi="Times New Roman" w:cs="Times New Roman"/>
          <w:i/>
          <w:iCs/>
          <w:sz w:val="20"/>
          <w:szCs w:val="20"/>
        </w:rPr>
        <w:t xml:space="preserve">X (podstawa wykluczenia określona w art. 24 ust. 5 pkt 1 ustawy </w:t>
      </w:r>
      <w:proofErr w:type="spellStart"/>
      <w:r w:rsidRPr="00F91885">
        <w:rPr>
          <w:rFonts w:ascii="Times New Roman" w:hAnsi="Times New Roman" w:cs="Times New Roman"/>
          <w:i/>
          <w:iCs/>
          <w:sz w:val="20"/>
          <w:szCs w:val="20"/>
        </w:rPr>
        <w:t>Pzp</w:t>
      </w:r>
      <w:proofErr w:type="spellEnd"/>
      <w:r w:rsidRPr="00F9188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722A6B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020779" w:rsidRPr="00F91885" w:rsidRDefault="00020779" w:rsidP="00C339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III.5.1) W ZAKRESIE SPEŁNIANIA WARUNKÓW UDZIAŁU W POSTĘPOWANIU: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6B65AC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:rsidR="00020779" w:rsidRPr="00F91885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020779" w:rsidRPr="00F91885" w:rsidRDefault="00020779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95451C" w:rsidRPr="00350CAA" w:rsidRDefault="00020779" w:rsidP="00350CA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1. Wykonawca składa ofertę wypełniając formularz oferty zgodnie ze wzorem, stanowiącym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i / lub 1B  do SIWZ, w zależności od części zamówienia, na którą składana jest oferta.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w art. 24 ust 1. pkt 23 ustawy Prawo zamówień publicznych dołącza do oferty oświadczenie o nie należeniu do żadnej grupy kapitałowej  - wg wzoru stanowiącego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3 do SIWZ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10.5 SIWZ ( jeżeli dotyczy).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:rsidR="00350CAA" w:rsidRPr="00350CAA" w:rsidRDefault="00350CAA" w:rsidP="00350C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2. W zakresie potwierdzenia, że oferowane dostawy odpowiadają określonym wymaganiom należy dołączyć do oferty próbki produktów wraz z opisem tych produktów ( wartości odżywcze, składniki itd.) – 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</w:t>
      </w:r>
      <w:r w:rsidRPr="00350CAA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ylko w przypadku, gdy wykonawca zaproponuje produkty równoważne</w:t>
      </w:r>
      <w:r w:rsidRPr="00350CA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tj. inne niż wymienione  jako przykładowe w opisie przedmiotu zamówienia pkt 3.1. SIWZ  w części I w pozycjach 8 Masło oraz 13. Jogurt owocowy  oraz w części II – w pozycjach od 1- 7 .  Przez próbkę zamawiający rozumie opakowanie jednostkowe z którego można odczytać skład, wartości odżywcze produktu, wielkość opakowania. Próbki zostaną ocenione metodą organoleptyczną.</w:t>
      </w:r>
    </w:p>
    <w:p w:rsidR="00350CAA" w:rsidRPr="00350CAA" w:rsidRDefault="00350CAA" w:rsidP="00350CAA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3.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 dotyczy również spółki cywilnej)  w takim przypadku Wykonawcy: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:rsidR="00350CAA" w:rsidRPr="00350CAA" w:rsidRDefault="00350CAA" w:rsidP="00392078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6.1.2)i 3) oraz 6.4  SIWZ.</w:t>
      </w:r>
    </w:p>
    <w:p w:rsidR="00736D82" w:rsidRPr="006630C5" w:rsidRDefault="00350CAA" w:rsidP="006630C5">
      <w:pPr>
        <w:widowControl w:val="0"/>
        <w:suppressAutoHyphens/>
        <w:snapToGrid w:val="0"/>
        <w:spacing w:after="57" w:line="100" w:lineRule="atLeast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</w:pP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4. </w:t>
      </w:r>
      <w:r w:rsidRPr="00350CAA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>Terminy składania innych dokumentów.</w:t>
      </w:r>
      <w:r w:rsidR="00392078">
        <w:rPr>
          <w:rFonts w:ascii="Times New Roman" w:eastAsia="Times New Roman" w:hAnsi="Times New Roman" w:cs="Times New Roman"/>
          <w:bCs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 należący do grupy kapitałowej,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2017, poz.229). Wraz ze złożeniem oświadczenia, wykonawca może przedstawić dowody, że powiązania z  innym wykonawcą nie prowadzą do zakłócenia konkurencji w postępowaniu o udzielenie zamówienia. Do sporządzenia oświadczenia wykonawca może wykorzystać wzór stanowiący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350CAA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350CAA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oferty wariantowej 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886"/>
      </w:tblGrid>
      <w:tr w:rsidR="000E3848" w:rsidRPr="00F91885" w:rsidTr="00746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>Znaczenie</w:t>
            </w:r>
          </w:p>
        </w:tc>
      </w:tr>
      <w:tr w:rsidR="000E3848" w:rsidRPr="00F91885" w:rsidTr="00746234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oferty</w:t>
            </w:r>
          </w:p>
        </w:tc>
        <w:tc>
          <w:tcPr>
            <w:tcW w:w="0" w:type="auto"/>
            <w:vAlign w:val="center"/>
            <w:hideMark/>
          </w:tcPr>
          <w:p w:rsidR="000E3848" w:rsidRPr="00F91885" w:rsidRDefault="0030408E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918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100</w:t>
            </w:r>
          </w:p>
        </w:tc>
      </w:tr>
      <w:tr w:rsidR="000E3848" w:rsidRPr="00F91885" w:rsidTr="0030408E">
        <w:trPr>
          <w:tblCellSpacing w:w="15" w:type="dxa"/>
        </w:trPr>
        <w:tc>
          <w:tcPr>
            <w:tcW w:w="0" w:type="auto"/>
            <w:vAlign w:val="center"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</w:tcPr>
          <w:p w:rsidR="000E3848" w:rsidRPr="00F91885" w:rsidRDefault="000E3848" w:rsidP="000E3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E3848" w:rsidRPr="00F91885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</w:t>
      </w:r>
      <w:proofErr w:type="spellStart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Pzp</w:t>
      </w:r>
      <w:proofErr w:type="spellEnd"/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(przetarg nieograniczony)   </w:t>
      </w:r>
      <w:r w:rsidRPr="00F9188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nie</w:t>
      </w:r>
      <w:r w:rsidRPr="00F9188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IV.3.2) Informacje na temat dialogu konkurencyjnego: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F91885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:rsidR="003F6340" w:rsidRPr="00F91885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IV.5) ZMIANA UMOWY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Należy wskazać zakres, charakter zmian oraz warunki wprowadzenia zmian:</w:t>
      </w:r>
    </w:p>
    <w:p w:rsidR="0030408E" w:rsidRPr="00F91885" w:rsidRDefault="0030408E" w:rsidP="0030408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1) Zamawiający dopuszcza waloryzację  cen jednostkowych zaproponowanych w ofercie przez wykonawcę, jednak nie wcześniej niż po upływie 3 miesięcy obowiązywania umowy w oparciu o wskaźnik wzrost cen towarów i usług konsumpcyjnych publikowany przez GUS, na wniosek wykonawcy. Konsekwencją ewentualnych zmian cen jednostkowych jest zmniejszenie ilości dostaw w ramach wartości umowy.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:rsidR="006630C5" w:rsidRPr="006630C5" w:rsidRDefault="006630C5" w:rsidP="006630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3) Strony przewidują możliwość dokonania zmiany zawartej umowy w przypadku, gdy konieczność wprowadzenia zmian wynika z okoliczności, których nie można było przewidzieć w chwili zawarcia umowy, tj. spowodowanych:</w:t>
      </w:r>
    </w:p>
    <w:p w:rsidR="006630C5" w:rsidRPr="006630C5" w:rsidRDefault="006630C5" w:rsidP="006630C5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a) </w:t>
      </w:r>
      <w:r w:rsidRPr="006630C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- w takim zakresie, w jakim będzie to niezbędne w celu dostosowania postanowień Umowy do zaistniałego stanu prawnego lub faktycznego,</w:t>
      </w:r>
    </w:p>
    <w:p w:rsidR="006630C5" w:rsidRPr="006630C5" w:rsidRDefault="006630C5" w:rsidP="006630C5">
      <w:pPr>
        <w:suppressAutoHyphens/>
        <w:autoSpaceDN w:val="0"/>
        <w:spacing w:after="0"/>
        <w:jc w:val="both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b)</w:t>
      </w:r>
      <w:r w:rsidRPr="006630C5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 xml:space="preserve"> 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6630C5" w:rsidRPr="006630C5" w:rsidRDefault="006630C5" w:rsidP="006630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6630C5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:rsidR="006630C5" w:rsidRPr="006630C5" w:rsidRDefault="006630C5" w:rsidP="003F634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t>5) W takcie realizacji umowy Zamawiający dopuszcza zmianę producenta oferowanych produktów, pod warunkiem że zmieniony produkt będzie jakościowo tożsamy oraz z zachowaniem ceny jednostkowej zmienianej pozycji.</w:t>
      </w:r>
    </w:p>
    <w:p w:rsidR="003F6340" w:rsidRPr="00F91885" w:rsidRDefault="003F6340" w:rsidP="00B12B7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F9188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6630C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6630C5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Data:  08/12</w:t>
      </w:r>
      <w:r w:rsidR="00736D82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/2017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godzina: </w:t>
      </w:r>
      <w:r w:rsidR="0030408E"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10:00</w:t>
      </w:r>
      <w:r w:rsidRPr="009B354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Skrócenie terminu składania wniosków, ze względu na pilną potr</w:t>
      </w:r>
      <w:bookmarkStart w:id="0" w:name="_GoBack"/>
      <w:bookmarkEnd w:id="0"/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zebę udzielenia zamówienia (przetarg nieograniczony, przetarg ograniczo</w:t>
      </w:r>
      <w:r w:rsidR="0030408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ny, negocjacje z ogłoszeniem):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F9188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IV.6.6) Informacje dodatkowe: ---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Zamawiający nie prz</w:t>
      </w:r>
      <w:r w:rsidR="00B12B7E"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ewiduje zawarcia umowy ramowej.</w:t>
      </w:r>
    </w:p>
    <w:p w:rsidR="003F6340" w:rsidRPr="00F91885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:rsidR="003F6340" w:rsidRPr="00F91885" w:rsidRDefault="003F6340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12B7E" w:rsidRPr="00B12B7E" w:rsidRDefault="00B12B7E" w:rsidP="00384B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B12B7E" w:rsidRPr="00C3399A" w:rsidRDefault="00C3399A" w:rsidP="00C339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C3399A">
        <w:rPr>
          <w:rFonts w:ascii="Times New Roman" w:hAnsi="Times New Roman" w:cs="Times New Roman"/>
          <w:bCs/>
        </w:rPr>
        <w:t>Dyrektor</w:t>
      </w:r>
    </w:p>
    <w:p w:rsidR="00C3399A" w:rsidRPr="00C3399A" w:rsidRDefault="00C3399A" w:rsidP="00C339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C3399A">
        <w:rPr>
          <w:rFonts w:ascii="Times New Roman" w:hAnsi="Times New Roman" w:cs="Times New Roman"/>
          <w:bCs/>
        </w:rPr>
        <w:t>Małgorzata Krawczyńska</w:t>
      </w: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B12B7E" w:rsidRPr="00B12B7E" w:rsidRDefault="00B12B7E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36D82" w:rsidRDefault="00736D82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4865" w:rsidRPr="003F6340" w:rsidRDefault="00844865" w:rsidP="008021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F6340" w:rsidRPr="0030408E" w:rsidRDefault="003F634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INFORM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>ACJE DOTYCZĄCE OFERT CZĘŚCIOWYCH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I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30408E"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 Dostawa mleka i produktów mleczarskich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30408E">
        <w:rPr>
          <w:rFonts w:ascii="Times New Roman" w:hAnsi="Times New Roman" w:cs="Times New Roman"/>
          <w:sz w:val="20"/>
          <w:szCs w:val="20"/>
        </w:rPr>
        <w:t>(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30408E">
        <w:rPr>
          <w:rFonts w:ascii="Times New Roman" w:hAnsi="Times New Roman" w:cs="Times New Roman"/>
          <w:sz w:val="20"/>
          <w:szCs w:val="20"/>
        </w:rPr>
        <w:t xml:space="preserve">,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30408E">
        <w:rPr>
          <w:rFonts w:ascii="Times New Roman" w:hAnsi="Times New Roman" w:cs="Times New Roman"/>
          <w:sz w:val="20"/>
          <w:szCs w:val="20"/>
        </w:rPr>
        <w:t xml:space="preserve">),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8741C0" w:rsidRPr="008741C0" w:rsidRDefault="008741C0" w:rsidP="008741C0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 obejmuje dostawę mleka i produktów mleczarskich w ilości i asortymencie jak niżej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6519"/>
        <w:gridCol w:w="1697"/>
        <w:gridCol w:w="895"/>
        <w:gridCol w:w="1082"/>
      </w:tblGrid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i  opis produktu 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</w:t>
            </w:r>
          </w:p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</w:t>
            </w:r>
          </w:p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jednostkowego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Jedn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miary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dostawy</w:t>
            </w:r>
          </w:p>
          <w:p w:rsidR="008741C0" w:rsidRPr="008741C0" w:rsidRDefault="008741C0" w:rsidP="0087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Mleko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pasteryzowane- spożywcze 2 % tłuszczu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Opak.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max.  15  l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litr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Śmietanka  30 %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330g  –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Śmietana 12 %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330g- </w:t>
            </w:r>
            <w:smartTag w:uri="urn:schemas-microsoft-com:office:smarttags" w:element="metricconverter">
              <w:smartTagPr>
                <w:attr w:name="ProductID" w:val="50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500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Ser żółty typu SALAMI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 żółty na bazie mleka pasteryzowanego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 zawartości tłuszczu w 100g produktu   do 30g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żółty typu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GOUDA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żółty na bazie mleka pasteryzowanego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zawartości tłuszczu  w 100g produktu do </w:t>
            </w:r>
            <w:smartTag w:uri="urn:schemas-microsoft-com:office:smarttags" w:element="metricconverter">
              <w:smartTagPr>
                <w:attr w:name="ProductID" w:val="3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3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parzony( domowy)  z kminkiem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2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20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blok do </w:t>
            </w:r>
            <w:smartTag w:uri="urn:schemas-microsoft-com:office:smarttags" w:element="metricconverter">
              <w:smartTagPr>
                <w:attr w:name="ProductID" w:val="2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Twaróg półtłusty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typu krajanka ( nie mielony) wartości odżywcze w 100g , białko co najmniej </w:t>
            </w:r>
            <w:smartTag w:uri="urn:schemas-microsoft-com:office:smarttags" w:element="metricconverter">
              <w:smartTagPr>
                <w:attr w:name="ProductID" w:val="15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15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 tłuszcz  </w:t>
            </w:r>
            <w:smartTag w:uri="urn:schemas-microsoft-com:office:smarttags" w:element="metricconverter">
              <w:smartTagPr>
                <w:attr w:name="ProductID" w:val="4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4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Opakowanie max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 kg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Masło „extra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Zawartość tł. 82 %, produkt o wyraźnym zapachu  i smaku masła, niekruczący się podczas porcjowania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</w:t>
            </w:r>
            <w:r w:rsidRPr="008741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SM Bieluch, OSM Kowalew Dobrzyca, OSM Międzybórz, SM Mlekovita, OSM Końskie, Masło extra Unikat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wypr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 dla Centrum Nabiału Katowice, Moniecka Spółdzielnia Mleczarska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ostka 200g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Ser topiony czysty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Zawartość tłuszczu w 100g produktu do </w:t>
            </w:r>
            <w:smartTag w:uri="urn:schemas-microsoft-com:office:smarttags" w:element="metricconverter">
              <w:smartTagPr>
                <w:attr w:name="ProductID" w:val="27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27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6A0C5B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Pak.</w:t>
            </w:r>
            <w:r w:rsidR="008741C0"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741C0" w:rsidRPr="006A0C5B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8741C0"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  100 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Twarożek ziarnisty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białko co najmniej </w:t>
            </w:r>
            <w:smartTag w:uri="urn:schemas-microsoft-com:office:smarttags" w:element="metricconverter">
              <w:smartTagPr>
                <w:attr w:name="ProductID" w:val="1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10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tłuszcz  do  6 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 g – </w:t>
            </w:r>
            <w:smartTag w:uri="urn:schemas-microsoft-com:office:smarttags" w:element="metricconverter">
              <w:smartTagPr>
                <w:attr w:name="ProductID" w:val="20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200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Kefir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wartości odżywcze w 100g  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 tłuszcz  1,5g - </w:t>
            </w:r>
            <w:smartTag w:uri="urn:schemas-microsoft-com:office:smarttags" w:element="metricconverter">
              <w:smartTagPr>
                <w:attr w:name="ProductID" w:val="2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 g</w:t>
              </w:r>
            </w:smartTag>
          </w:p>
        </w:tc>
        <w:tc>
          <w:tcPr>
            <w:tcW w:w="0" w:type="auto"/>
            <w:shd w:val="clear" w:color="auto" w:fill="auto"/>
          </w:tcPr>
          <w:p w:rsidR="006A0C5B" w:rsidRDefault="008741C0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  <w:r w:rsid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  <w:p w:rsidR="008741C0" w:rsidRPr="008741C0" w:rsidRDefault="008741C0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200g- </w:t>
            </w:r>
            <w:smartTag w:uri="urn:schemas-microsoft-com:office:smarttags" w:element="metricconverter">
              <w:smartTagPr>
                <w:attr w:name="ProductID" w:val="25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250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naturalny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białko co najmniej </w:t>
            </w:r>
            <w:smartTag w:uri="urn:schemas-microsoft-com:office:smarttags" w:element="metricconverter">
              <w:smartTagPr>
                <w:attr w:name="ProductID" w:val="3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3 g</w:t>
              </w:r>
            </w:smartTag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,  tłuszcz 2g </w:t>
            </w:r>
            <w:smartTag w:uri="urn:schemas-microsoft-com:office:smarttags" w:element="metricconverter">
              <w:smartTagPr>
                <w:attr w:name="ProductID" w:val="-3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-3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 g– </w:t>
            </w:r>
            <w:smartTag w:uri="urn:schemas-microsoft-com:office:smarttags" w:element="metricconverter">
              <w:smartTagPr>
                <w:attr w:name="ProductID" w:val="18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180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  <w:tr w:rsidR="008741C0" w:rsidRPr="008741C0" w:rsidTr="00C22AA3"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Jogurt owocowy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odżywcze w 100g </w:t>
            </w:r>
            <w:r w:rsid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białko co najmniej 2,5 g, tłuszcz  2g – 3g</w:t>
            </w:r>
            <w:r w:rsid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zawartość owoców co najmniej 9 %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np.: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Zott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- </w:t>
            </w:r>
            <w:proofErr w:type="spellStart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Jobella</w:t>
            </w:r>
            <w:proofErr w:type="spellEnd"/>
            <w:r w:rsidRPr="008741C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 Mlekovita- Jogurt Polski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Kubek</w:t>
            </w:r>
          </w:p>
          <w:p w:rsidR="008741C0" w:rsidRPr="008741C0" w:rsidRDefault="008741C0" w:rsidP="008741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150g – </w:t>
            </w:r>
            <w:smartTag w:uri="urn:schemas-microsoft-com:office:smarttags" w:element="metricconverter">
              <w:smartTagPr>
                <w:attr w:name="ProductID" w:val="180 g"/>
              </w:smartTagPr>
              <w:r w:rsidRPr="008741C0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180 g</w:t>
              </w:r>
            </w:smartTag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0" w:type="auto"/>
            <w:shd w:val="clear" w:color="auto" w:fill="auto"/>
          </w:tcPr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741C0" w:rsidRPr="008741C0" w:rsidRDefault="008741C0" w:rsidP="008741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41C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400</w:t>
            </w:r>
          </w:p>
        </w:tc>
      </w:tr>
    </w:tbl>
    <w:p w:rsidR="008741C0" w:rsidRPr="008741C0" w:rsidRDefault="008741C0" w:rsidP="0087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W/w ilości asortymentu  są przewidywaną wielkością zamówienia. W uzasadnionych przypadkach przedmiot zamówienia może być realizowany w mniejszym zakresie. </w:t>
      </w:r>
      <w:r w:rsidRPr="008741C0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Wielkość opakowań poszczególnego asortymentu nie może być inna niż określono w kol. 3 powyższego zestawienia</w:t>
      </w: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>. Wszystkie artykuły powinny być wysokiej jakości, pierwszego gatunku w opakowaniach oznaczonych zgodnie z przepisami ustawy z dnia 25 sierpnia 2006 r, o bezpieczeństwie żywności i żywienia. W poz.8 Masło oraz 13. Jogurt owocowy zamawiający wskazał przykładowo nazwy i producentów produktów, których wyroby spełniają wymagania opisane przez zamawiającego. Zamawiający dopuszcza zaproponowanie produktów innych producentów o równoważnych zawartościach składników,  walorach jakościowych, odżywczych i smakowych,  tj. nie gorszych niż opisane dla poszczególnych wyrobów.</w:t>
      </w:r>
    </w:p>
    <w:p w:rsidR="008741C0" w:rsidRPr="006A0C5B" w:rsidRDefault="008741C0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741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Dostawy zamawiający będzie realizował następująco: Dostawa mleka od poniedziałku do piątku z wyjątkiem dni świątecznych do godz. 6:00; dostawy produktów mleczarskich będą dobywać się średnio dwa razy w tygodniu w terminie 2 dni od zgłoszenia przekazanego telefonicznie lub faxem określającego ilość produktów.  Dostawy produktów mleczarskich mogą być dostarczane  w godz. od 7:00 do 14:00  w dni robocze. Dostawca dostarczy przedmiot umowy do siedziby zamawiającego na swój koszt i ryzyko.             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30408E" w:rsidRPr="0030408E">
        <w:rPr>
          <w:rFonts w:ascii="Times New Roman" w:hAnsi="Times New Roman" w:cs="Times New Roman"/>
          <w:sz w:val="20"/>
          <w:szCs w:val="20"/>
        </w:rPr>
        <w:t xml:space="preserve"> 15500000-3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30408E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F6340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01.01.2018r. Zakończeni: 30.06.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30408E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F6340" w:rsidRPr="0030408E" w:rsidRDefault="00023773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F6340" w:rsidRPr="0030408E" w:rsidRDefault="003F6340" w:rsidP="003F6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0408E">
        <w:rPr>
          <w:rFonts w:ascii="Times New Roman" w:hAnsi="Times New Roman" w:cs="Times New Roman"/>
          <w:b/>
          <w:bCs/>
          <w:sz w:val="20"/>
          <w:szCs w:val="20"/>
        </w:rPr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p w:rsidR="00023773" w:rsidRDefault="00023773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1"/>
          <w:szCs w:val="21"/>
        </w:rPr>
      </w:pPr>
    </w:p>
    <w:p w:rsidR="00384B60" w:rsidRDefault="00384B60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A0C5B" w:rsidRDefault="006A0C5B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A0C5B" w:rsidRDefault="006A0C5B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A0C5B" w:rsidRDefault="006A0C5B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ZAŁĄCZNIK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INFORMACJE DOTYCZĄCE OFERT CZĘŚCIOWYCH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CZĘŚĆ nr </w:t>
      </w:r>
      <w:r w:rsidRPr="00023773">
        <w:rPr>
          <w:rFonts w:ascii="Times New Roman" w:hAnsi="Times New Roman" w:cs="Times New Roman"/>
          <w:sz w:val="20"/>
          <w:szCs w:val="20"/>
        </w:rPr>
        <w:t xml:space="preserve"> </w:t>
      </w:r>
      <w:r w:rsidR="00023773">
        <w:rPr>
          <w:rFonts w:ascii="Times New Roman" w:hAnsi="Times New Roman" w:cs="Times New Roman"/>
          <w:sz w:val="20"/>
          <w:szCs w:val="20"/>
        </w:rPr>
        <w:t xml:space="preserve"> II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NAZWA 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01582">
        <w:rPr>
          <w:rFonts w:ascii="Times New Roman" w:hAnsi="Times New Roman" w:cs="Times New Roman"/>
          <w:b/>
          <w:bCs/>
          <w:sz w:val="20"/>
          <w:szCs w:val="20"/>
        </w:rPr>
        <w:t>Dostawa past serowych i tłuszczów</w:t>
      </w:r>
    </w:p>
    <w:p w:rsidR="006A0C5B" w:rsidRPr="006A0C5B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1) Krótki opis przedmiotu zamówienia </w:t>
      </w:r>
      <w:r w:rsidRPr="00023773">
        <w:rPr>
          <w:rFonts w:ascii="Times New Roman" w:hAnsi="Times New Roman" w:cs="Times New Roman"/>
          <w:sz w:val="20"/>
          <w:szCs w:val="20"/>
        </w:rPr>
        <w:t>(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wielkość, zakres</w:t>
      </w:r>
      <w:r w:rsidRPr="00023773">
        <w:rPr>
          <w:rFonts w:ascii="Times New Roman" w:hAnsi="Times New Roman" w:cs="Times New Roman"/>
          <w:sz w:val="20"/>
          <w:szCs w:val="20"/>
        </w:rPr>
        <w:t xml:space="preserve">,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rodzaj i ilość dostaw, usług lub robót budowlanych lub określenie zapotrzebowania i wymagań</w:t>
      </w:r>
      <w:r w:rsidRPr="00023773">
        <w:rPr>
          <w:rFonts w:ascii="Times New Roman" w:hAnsi="Times New Roman" w:cs="Times New Roman"/>
          <w:sz w:val="20"/>
          <w:szCs w:val="20"/>
        </w:rPr>
        <w:t xml:space="preserve">),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a w przypadku partnerstwa innowacyjnego - określenie zapotrzebowania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na innowacyjny produkt, usługę lub roboty budowlane</w:t>
      </w:r>
    </w:p>
    <w:p w:rsidR="006A0C5B" w:rsidRPr="006A0C5B" w:rsidRDefault="006A0C5B" w:rsidP="006A0C5B">
      <w:pPr>
        <w:tabs>
          <w:tab w:val="num" w:pos="709"/>
        </w:tabs>
        <w:spacing w:after="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Zakres części II obejmuje dostawę past serowych i tłuszczy w ilości i asortymencie jak niżej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7579"/>
        <w:gridCol w:w="993"/>
        <w:gridCol w:w="1275"/>
      </w:tblGrid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Nazwa artykułu  i opis poszczególnego asortymentu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Ilość dostawy </w:t>
            </w:r>
          </w:p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szt./ 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Ilość dostawy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pl-PL"/>
              </w:rPr>
            </w:pP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na bazie twarogu, wartości odżywcze w 100g zwartość białka co najmniej 4g, tłuszczu do 15g, pakowany w kubek po 100g, różne smaki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Np.: „Serek do chleba” Włoszczowa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twarogowy, kremowy o gładkiej, zwartej konsystencji, wartość odżywcza w 100g zawartość białka co najmniej 7g. tłuszczu do 20g, pakowany w kubek </w:t>
            </w:r>
            <w:smartTag w:uri="urn:schemas-microsoft-com:office:smarttags" w:element="metricconverter">
              <w:smartTagPr>
                <w:attr w:name="ProductID" w:val="125 g"/>
              </w:smartTagPr>
              <w:r w:rsidRPr="006A0C5B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125 g</w:t>
              </w:r>
            </w:smartTag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różne smaki</w:t>
            </w:r>
          </w:p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Np.: „ Turek kremowy smak” – Mleczarnia Turek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3.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twarogowy typu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wartość odżywcza w 100g zawartość białka co najmniej 7g, tłuszczu do 25 g, pakowany w kubek 150g, różne smaki Np.: „Serek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tartare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” – Mleczarnia Turek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  <w:proofErr w:type="spellEnd"/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Serek śmietankowy w plastrach, skład: serek śmietankowy, substancje żelujące, wartości odżywcze w 100 g zawartość białka co najmniej 6 g, tłuszczu do 25 g, różne smaki  Np. serek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Capresi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Polmlek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sp. z o.o.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Ser topiony w plastrach, każdy plaster oddzielnie pakowany, skład: 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co najmniej 50 % sera</w:t>
            </w: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wartości odżywcze w 100 g, zawartość białko co najmniej 17 %, tłuszcz do 20 g, różne smaki</w:t>
            </w:r>
          </w:p>
          <w:p w:rsidR="006A0C5B" w:rsidRPr="006A0C5B" w:rsidRDefault="006A0C5B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Np. ser topiony w plastrach  Hochland Polska sp. z o.o.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naturalny Skład: na bazie sera twarogowego lub mleka i śmietanki, wartości odżywcze w 100 g,  zawartość białka  co najmniej 5 g, tłuszcz do 7g</w:t>
            </w:r>
          </w:p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opakowania 130-150 g</w:t>
            </w:r>
          </w:p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naturalny homogenizowany .: OSM Łowicz, ŚSM JANA Środa Wlkp., ZM JOGSER Sosnowiec, Serek Darek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7579" w:type="dxa"/>
          </w:tcPr>
          <w:p w:rsidR="006A0C5B" w:rsidRDefault="006A0C5B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homogenizowany owocowy Skład: na bazie sera twarogowego lub mleka i śmietanki, Wartości odżywcze w 100 g, białko co najmniej 5g, tłuszcz do 7g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:rsidR="006A0C5B" w:rsidRPr="006A0C5B" w:rsidRDefault="006A0C5B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Wielkość opakowania 130 – 150 g</w:t>
            </w:r>
          </w:p>
          <w:p w:rsidR="006A0C5B" w:rsidRPr="006A0C5B" w:rsidRDefault="006A0C5B" w:rsidP="006A0C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Np.: Serek homogenizowany owocowy .: OSM Łowicz, ZM JOGSER Sosnowiec, Serek Darek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Mlekowita</w:t>
            </w:r>
            <w:proofErr w:type="spellEnd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Serek Pyszny Mlekpol, Serek Danio </w:t>
            </w:r>
            <w:proofErr w:type="spellStart"/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Danone</w:t>
            </w:r>
            <w:proofErr w:type="spellEnd"/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Serek typu „fromage” pakowany w kostki 75- 100g, różne smaki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Margaryna śniadaniowa pakowana w kostki </w:t>
            </w:r>
            <w:smartTag w:uri="urn:schemas-microsoft-com:office:smarttags" w:element="metricconverter">
              <w:smartTagPr>
                <w:attr w:name="ProductID" w:val="250 g"/>
              </w:smartTagPr>
              <w:r w:rsidRPr="006A0C5B">
                <w:rPr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250 g</w:t>
              </w:r>
            </w:smartTag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Margaryna Palma pakowana w kostki 250 g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6A0C5B" w:rsidRPr="006A0C5B" w:rsidTr="006A0C5B">
        <w:trPr>
          <w:cantSplit/>
        </w:trPr>
        <w:tc>
          <w:tcPr>
            <w:tcW w:w="42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</w:t>
            </w:r>
          </w:p>
        </w:tc>
        <w:tc>
          <w:tcPr>
            <w:tcW w:w="7579" w:type="dxa"/>
          </w:tcPr>
          <w:p w:rsidR="006A0C5B" w:rsidRPr="006A0C5B" w:rsidRDefault="006A0C5B" w:rsidP="006A0C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Smalec pakowany w kostki 200-250g</w:t>
            </w:r>
          </w:p>
        </w:tc>
        <w:tc>
          <w:tcPr>
            <w:tcW w:w="993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275" w:type="dxa"/>
          </w:tcPr>
          <w:p w:rsidR="006A0C5B" w:rsidRPr="006A0C5B" w:rsidRDefault="006A0C5B" w:rsidP="006A0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6A0C5B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</w:tbl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Ilości wymienionego asortymentu określone są szacunkowo i mogą ulec niewielkiej zmianie w zależności do potrzeb zamawiającego. Dostawy zamawiający będzie realizował sukcesywnie średnio dwa razy w miesiącu w dni robocze w godz. 7:00 – 14:00  w terminie 14 dni od zgłoszenia przekazanego telefonicznie, faxem lub e-mailem określającego ilość produktów.  Dostawca zamówiony towar będzie dostarczał do siedziby zamawiającego własnym transportem. </w:t>
      </w:r>
    </w:p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artykuły powinny być wysokiej jakości, pierwszego gatunku, pierwszej klasy, w opakowaniach oznaczonych zgodnie z przepisami ustawy z dnia 25 sierpnia 2006r. o bezpieczeństwie żywności i żywienia.</w:t>
      </w:r>
    </w:p>
    <w:p w:rsidR="006A0C5B" w:rsidRPr="006A0C5B" w:rsidRDefault="006A0C5B" w:rsidP="006A0C5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0C5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pozycjach od 1-7 dokładniej opisano poszczególne produkty i  przykładowo wskazano nazwy i producentów produktów, których wyroby spełniają opisane wymagania, zamawiający dopuszcza zaproponowanie produktów innego producenta –marki o równoważnych  walorach jakościowych, odżywczych i smakowych  tj. nie gorszych niż opisane dla poszczególnych produktów. Na jednostkowym opakowaniu serków z  pozycji 6 i 7 musi być jednoznaczna informacja ,że </w:t>
      </w:r>
      <w:r w:rsidRPr="006A0C5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produkt jest serkiem homogenizowanym.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2) WSPÓLNY SŁOWNIK ZAMÓWIEŃ (CPV)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Słownik główny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Główny kod CPV </w:t>
      </w:r>
      <w:r w:rsidR="00023773">
        <w:rPr>
          <w:rFonts w:ascii="Times New Roman" w:hAnsi="Times New Roman" w:cs="Times New Roman"/>
          <w:sz w:val="20"/>
          <w:szCs w:val="20"/>
        </w:rPr>
        <w:t>15545000-0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Dodatkowe kody CPV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15412000-9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 xml:space="preserve">3) Wartość części zamówienia </w:t>
      </w:r>
      <w:r w:rsidRPr="00023773">
        <w:rPr>
          <w:rFonts w:ascii="Times New Roman" w:hAnsi="Times New Roman" w:cs="Times New Roman"/>
          <w:i/>
          <w:iCs/>
          <w:sz w:val="20"/>
          <w:szCs w:val="20"/>
        </w:rPr>
        <w:t>(jeżeli zamawiający podaje informacje o wartości zamówienia)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Wartość bez VAT: [………] Waluta: [……….]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4) CZAS TRWANIA LUB TERMIN WYKONANIA</w:t>
      </w:r>
    </w:p>
    <w:p w:rsidR="0030408E" w:rsidRPr="006A0C5B" w:rsidRDefault="006A0C5B" w:rsidP="006A0C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rozpoczęcia:  01.01.2018r. Zakończeni: 30.06.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>201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Pr="00F9188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5) KRYTERIA OCENY OFERT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t>Kryteria</w:t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23773">
        <w:rPr>
          <w:rFonts w:ascii="Times New Roman" w:hAnsi="Times New Roman" w:cs="Times New Roman"/>
          <w:b/>
          <w:bCs/>
          <w:sz w:val="20"/>
          <w:szCs w:val="20"/>
        </w:rPr>
        <w:tab/>
        <w:t>znaczenie</w:t>
      </w:r>
    </w:p>
    <w:p w:rsidR="0030408E" w:rsidRPr="00023773" w:rsidRDefault="00023773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Cena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100</w:t>
      </w:r>
    </w:p>
    <w:p w:rsidR="0030408E" w:rsidRPr="00023773" w:rsidRDefault="0030408E" w:rsidP="003040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23773">
        <w:rPr>
          <w:rFonts w:ascii="Times New Roman" w:hAnsi="Times New Roman" w:cs="Times New Roman"/>
          <w:b/>
          <w:bCs/>
          <w:sz w:val="20"/>
          <w:szCs w:val="20"/>
        </w:rPr>
        <w:lastRenderedPageBreak/>
        <w:t>6) INFORMACJE DODATKOWE:</w:t>
      </w:r>
      <w:r w:rsidR="00023773">
        <w:rPr>
          <w:rFonts w:ascii="Times New Roman" w:hAnsi="Times New Roman" w:cs="Times New Roman"/>
          <w:b/>
          <w:bCs/>
          <w:sz w:val="20"/>
          <w:szCs w:val="20"/>
        </w:rPr>
        <w:t xml:space="preserve"> ---</w:t>
      </w:r>
    </w:p>
    <w:sectPr w:rsidR="0030408E" w:rsidRPr="00023773" w:rsidSect="006630C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Arial Unicode MS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B0"/>
    <w:rsid w:val="00020779"/>
    <w:rsid w:val="00023773"/>
    <w:rsid w:val="000E3848"/>
    <w:rsid w:val="00101931"/>
    <w:rsid w:val="00104B77"/>
    <w:rsid w:val="00284B67"/>
    <w:rsid w:val="002A29E3"/>
    <w:rsid w:val="002F7D67"/>
    <w:rsid w:val="0030408E"/>
    <w:rsid w:val="00350CAA"/>
    <w:rsid w:val="00384B60"/>
    <w:rsid w:val="00392078"/>
    <w:rsid w:val="003F6340"/>
    <w:rsid w:val="00477369"/>
    <w:rsid w:val="00503B3A"/>
    <w:rsid w:val="00582A7E"/>
    <w:rsid w:val="005E6E59"/>
    <w:rsid w:val="00611DF7"/>
    <w:rsid w:val="006215B0"/>
    <w:rsid w:val="006630C5"/>
    <w:rsid w:val="006A0C5B"/>
    <w:rsid w:val="006B65AC"/>
    <w:rsid w:val="006D57BE"/>
    <w:rsid w:val="006F0563"/>
    <w:rsid w:val="00722A6B"/>
    <w:rsid w:val="00736D82"/>
    <w:rsid w:val="00764977"/>
    <w:rsid w:val="007E435A"/>
    <w:rsid w:val="0080217D"/>
    <w:rsid w:val="00844865"/>
    <w:rsid w:val="008741C0"/>
    <w:rsid w:val="008C1524"/>
    <w:rsid w:val="0095451C"/>
    <w:rsid w:val="009B3548"/>
    <w:rsid w:val="009D5B0D"/>
    <w:rsid w:val="00B12B7E"/>
    <w:rsid w:val="00B3490A"/>
    <w:rsid w:val="00BD2DCE"/>
    <w:rsid w:val="00C01582"/>
    <w:rsid w:val="00C2630E"/>
    <w:rsid w:val="00C3399A"/>
    <w:rsid w:val="00D13D76"/>
    <w:rsid w:val="00DC5806"/>
    <w:rsid w:val="00F91885"/>
    <w:rsid w:val="00FE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F30EB-F05A-44EE-9584-B3E2FFD5F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7</Pages>
  <Words>3637</Words>
  <Characters>21826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23</cp:revision>
  <cp:lastPrinted>2017-11-28T11:04:00Z</cp:lastPrinted>
  <dcterms:created xsi:type="dcterms:W3CDTF">2016-11-16T07:29:00Z</dcterms:created>
  <dcterms:modified xsi:type="dcterms:W3CDTF">2017-11-28T11:06:00Z</dcterms:modified>
</cp:coreProperties>
</file>