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73FD0" w14:textId="4A30E9F6" w:rsidR="00BD2DCE" w:rsidRPr="00112100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</w:t>
      </w:r>
      <w:r w:rsid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Publi</w:t>
      </w:r>
      <w:r w:rsidR="0047103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cznych w dniu  </w:t>
      </w:r>
      <w:r w:rsidR="003E4C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05</w:t>
      </w:r>
      <w:r w:rsidR="00EE3B47"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- 11</w:t>
      </w:r>
      <w:r w:rsidR="00CD7374"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</w:t>
      </w:r>
      <w:r w:rsid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CD7374"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17080B05" w14:textId="3629025C" w:rsidR="00BD2DCE" w:rsidRPr="00112100" w:rsidRDefault="00471037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 </w:t>
      </w:r>
      <w:r w:rsidR="003E4C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607002</w:t>
      </w:r>
      <w:r w:rsidR="00997DFA"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 w:rsidRP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</w:t>
      </w:r>
      <w:r w:rsidR="001121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2A9B8D58" w14:textId="77777777"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8A2A3C" w14:textId="77777777" w:rsidR="00EE3B47" w:rsidRDefault="00BD2DCE" w:rsidP="00EE3B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E3B47" w:rsidRPr="00EE3B47">
        <w:rPr>
          <w:rFonts w:ascii="Times New Roman" w:hAnsi="Times New Roman" w:cs="Times New Roman"/>
          <w:b/>
          <w:sz w:val="20"/>
          <w:szCs w:val="20"/>
        </w:rPr>
        <w:t>Dostawa pieczywa , świeżych wyrobów piekarskich i ciastkarskich</w:t>
      </w:r>
      <w:r w:rsidRPr="00EE3B4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</w:p>
    <w:p w14:paraId="4B82FB4A" w14:textId="77777777" w:rsidR="00BD2DCE" w:rsidRPr="00EE3B47" w:rsidRDefault="00BD2DCE" w:rsidP="00EE3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7AEF2843" w14:textId="77777777"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43E87F2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496231A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5718195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52908BC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0E4FFA9D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14:paraId="2D4E02E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4D2DFD1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48E124B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14:paraId="004AB835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D898B6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30B64A4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14:paraId="5C4BABA7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5E05122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0396AFB3" w14:textId="77777777"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14:paraId="46DF22B8" w14:textId="77777777"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14:paraId="7943CBA0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38E7B0B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2B730C10" w14:textId="77777777"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77A2826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307172ED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0B52A8E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7D27096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5DA0799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7064EF6A" w14:textId="77777777"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6B41AEBD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51D984F7" w14:textId="147278BA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EE3B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ostawa </w:t>
      </w:r>
      <w:r w:rsidR="00EE3B47" w:rsidRPr="00EE3B47">
        <w:rPr>
          <w:rFonts w:ascii="Times New Roman" w:hAnsi="Times New Roman" w:cs="Times New Roman"/>
          <w:sz w:val="20"/>
          <w:szCs w:val="20"/>
        </w:rPr>
        <w:t>pieczywa , świeżych wyrobów piekarskich i ciastkarskich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 w:rsidRPr="001121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1121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8.2020</w:t>
      </w:r>
      <w:r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1210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20CEDEC2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3B4488F3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14:paraId="4F46AF43" w14:textId="77777777" w:rsidR="00EE3B47" w:rsidRPr="00EE3B47" w:rsidRDefault="00EE3B47" w:rsidP="00EE3B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EE3B47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sukcesywna dostawa pieczywa , świeżych wyrobów piekarskich i ciastkarskich dla Domu Pomocy Społecznej „Złota Jesień”  w ilości i asortymencie jak niżej: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7154"/>
        <w:gridCol w:w="709"/>
        <w:gridCol w:w="1276"/>
      </w:tblGrid>
      <w:tr w:rsidR="00112100" w:rsidRPr="00112100" w14:paraId="126D5EA1" w14:textId="77777777" w:rsidTr="0093567B">
        <w:tc>
          <w:tcPr>
            <w:tcW w:w="429" w:type="dxa"/>
          </w:tcPr>
          <w:p w14:paraId="37E33861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54" w:type="dxa"/>
          </w:tcPr>
          <w:p w14:paraId="22F6A7AC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artykułu</w:t>
            </w:r>
          </w:p>
        </w:tc>
        <w:tc>
          <w:tcPr>
            <w:tcW w:w="709" w:type="dxa"/>
          </w:tcPr>
          <w:p w14:paraId="6B8B416E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Jedn, miary</w:t>
            </w:r>
          </w:p>
        </w:tc>
        <w:tc>
          <w:tcPr>
            <w:tcW w:w="1276" w:type="dxa"/>
          </w:tcPr>
          <w:p w14:paraId="585A11E5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Ilość dostawy </w:t>
            </w:r>
          </w:p>
        </w:tc>
      </w:tr>
      <w:tr w:rsidR="00112100" w:rsidRPr="00112100" w14:paraId="3B512E9F" w14:textId="77777777" w:rsidTr="0093567B">
        <w:tc>
          <w:tcPr>
            <w:tcW w:w="429" w:type="dxa"/>
          </w:tcPr>
          <w:p w14:paraId="08D3F133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154" w:type="dxa"/>
          </w:tcPr>
          <w:p w14:paraId="45D8F989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Chleb  zwykły 1000g pszenno-żytni</w:t>
            </w:r>
          </w:p>
          <w:p w14:paraId="2FE9C59A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709" w:type="dxa"/>
          </w:tcPr>
          <w:p w14:paraId="364E6DB4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79D3542D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7 250</w:t>
            </w:r>
          </w:p>
        </w:tc>
      </w:tr>
      <w:tr w:rsidR="00112100" w:rsidRPr="00112100" w14:paraId="50F27194" w14:textId="77777777" w:rsidTr="0093567B">
        <w:tc>
          <w:tcPr>
            <w:tcW w:w="429" w:type="dxa"/>
          </w:tcPr>
          <w:p w14:paraId="34764F5F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154" w:type="dxa"/>
          </w:tcPr>
          <w:p w14:paraId="39CFBF89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Chleb razowy 500g</w:t>
            </w:r>
          </w:p>
          <w:p w14:paraId="71F3C44E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709" w:type="dxa"/>
          </w:tcPr>
          <w:p w14:paraId="2FBEE6DD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szt</w:t>
            </w:r>
          </w:p>
        </w:tc>
        <w:tc>
          <w:tcPr>
            <w:tcW w:w="1276" w:type="dxa"/>
          </w:tcPr>
          <w:p w14:paraId="49AB6FF2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4 450</w:t>
            </w:r>
          </w:p>
        </w:tc>
      </w:tr>
      <w:tr w:rsidR="00112100" w:rsidRPr="00112100" w14:paraId="0A5605FD" w14:textId="77777777" w:rsidTr="0093567B">
        <w:tc>
          <w:tcPr>
            <w:tcW w:w="429" w:type="dxa"/>
          </w:tcPr>
          <w:p w14:paraId="7FFC0C5C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154" w:type="dxa"/>
          </w:tcPr>
          <w:p w14:paraId="03731E36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Chleb razowy 100% żytni 500 g</w:t>
            </w:r>
          </w:p>
          <w:p w14:paraId="725AA999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Pieczywo żytnie produkowane z maki żytniej razowej ,na zakwasie, bez dodatku drożdży i innych surowców określonych recepturą</w:t>
            </w:r>
          </w:p>
        </w:tc>
        <w:tc>
          <w:tcPr>
            <w:tcW w:w="709" w:type="dxa"/>
          </w:tcPr>
          <w:p w14:paraId="1B294453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</w:p>
          <w:p w14:paraId="192EF3CE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szt</w:t>
            </w:r>
          </w:p>
        </w:tc>
        <w:tc>
          <w:tcPr>
            <w:tcW w:w="1276" w:type="dxa"/>
          </w:tcPr>
          <w:p w14:paraId="394BDC89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</w:p>
          <w:p w14:paraId="2E583E2D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150</w:t>
            </w:r>
          </w:p>
        </w:tc>
      </w:tr>
      <w:tr w:rsidR="00112100" w:rsidRPr="00112100" w14:paraId="4A84890B" w14:textId="77777777" w:rsidTr="0093567B">
        <w:tc>
          <w:tcPr>
            <w:tcW w:w="429" w:type="dxa"/>
          </w:tcPr>
          <w:p w14:paraId="213072E2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4.</w:t>
            </w:r>
          </w:p>
        </w:tc>
        <w:tc>
          <w:tcPr>
            <w:tcW w:w="7154" w:type="dxa"/>
          </w:tcPr>
          <w:p w14:paraId="5AB415E0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de-DE" w:eastAsia="pl-PL"/>
              </w:rPr>
              <w:t>Francuz 500g</w:t>
            </w:r>
          </w:p>
          <w:p w14:paraId="49B8210B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Pieczywo pszenne </w:t>
            </w: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dodatkiem drożdży i innych surowców określonych recepturą</w:t>
            </w:r>
          </w:p>
        </w:tc>
        <w:tc>
          <w:tcPr>
            <w:tcW w:w="709" w:type="dxa"/>
          </w:tcPr>
          <w:p w14:paraId="37D887B3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08DABCAA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16 650</w:t>
            </w:r>
          </w:p>
        </w:tc>
      </w:tr>
      <w:tr w:rsidR="00112100" w:rsidRPr="00112100" w14:paraId="5389FFB2" w14:textId="77777777" w:rsidTr="0093567B">
        <w:tc>
          <w:tcPr>
            <w:tcW w:w="429" w:type="dxa"/>
          </w:tcPr>
          <w:p w14:paraId="598A492E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154" w:type="dxa"/>
          </w:tcPr>
          <w:p w14:paraId="29264FEA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Bułka zwykła 100g</w:t>
            </w:r>
          </w:p>
          <w:p w14:paraId="3DD4948E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pszenne wyrabiane z mąki pszennej na drożdżach z datkiem soli i innych surowców określonych recepturą</w:t>
            </w:r>
          </w:p>
        </w:tc>
        <w:tc>
          <w:tcPr>
            <w:tcW w:w="709" w:type="dxa"/>
          </w:tcPr>
          <w:p w14:paraId="1F53EF8B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721966CF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112100" w:rsidRPr="00112100" w14:paraId="40DCD516" w14:textId="77777777" w:rsidTr="0093567B">
        <w:tc>
          <w:tcPr>
            <w:tcW w:w="429" w:type="dxa"/>
          </w:tcPr>
          <w:p w14:paraId="70232A1A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154" w:type="dxa"/>
          </w:tcPr>
          <w:p w14:paraId="10130A81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Bułka grahamka 100 g</w:t>
            </w:r>
          </w:p>
          <w:p w14:paraId="4586AF6F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Pieczywo wyrabiane z</w:t>
            </w: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mąki pszennej graham z dodatkiem drożdży i innych surowców określonych recepturą</w:t>
            </w:r>
          </w:p>
        </w:tc>
        <w:tc>
          <w:tcPr>
            <w:tcW w:w="709" w:type="dxa"/>
          </w:tcPr>
          <w:p w14:paraId="5B05147B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6CEFA6BF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3 600</w:t>
            </w:r>
          </w:p>
        </w:tc>
      </w:tr>
      <w:tr w:rsidR="00112100" w:rsidRPr="00112100" w14:paraId="5DEE2B2C" w14:textId="77777777" w:rsidTr="0093567B">
        <w:tc>
          <w:tcPr>
            <w:tcW w:w="429" w:type="dxa"/>
          </w:tcPr>
          <w:p w14:paraId="72E795D0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154" w:type="dxa"/>
          </w:tcPr>
          <w:p w14:paraId="396B5130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Bułka tarta</w:t>
            </w:r>
          </w:p>
        </w:tc>
        <w:tc>
          <w:tcPr>
            <w:tcW w:w="709" w:type="dxa"/>
          </w:tcPr>
          <w:p w14:paraId="65166565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276" w:type="dxa"/>
          </w:tcPr>
          <w:p w14:paraId="273CAE0F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</w:p>
        </w:tc>
      </w:tr>
      <w:tr w:rsidR="00112100" w:rsidRPr="00112100" w14:paraId="6786C470" w14:textId="77777777" w:rsidTr="0093567B">
        <w:tc>
          <w:tcPr>
            <w:tcW w:w="429" w:type="dxa"/>
          </w:tcPr>
          <w:p w14:paraId="14FB19E5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154" w:type="dxa"/>
          </w:tcPr>
          <w:p w14:paraId="001D10AE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Rogal maślany, bułka maślana  słodzony 100g</w:t>
            </w:r>
          </w:p>
          <w:p w14:paraId="7615964F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709" w:type="dxa"/>
          </w:tcPr>
          <w:p w14:paraId="35345042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2F7CA12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670FE310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4 000</w:t>
            </w:r>
          </w:p>
        </w:tc>
      </w:tr>
      <w:tr w:rsidR="00112100" w:rsidRPr="00112100" w14:paraId="2C0FAB20" w14:textId="77777777" w:rsidTr="0093567B">
        <w:tc>
          <w:tcPr>
            <w:tcW w:w="429" w:type="dxa"/>
          </w:tcPr>
          <w:p w14:paraId="382ADE8B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154" w:type="dxa"/>
          </w:tcPr>
          <w:p w14:paraId="5FA85CE0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Kołacz 100g </w:t>
            </w: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 z serem, jabłkiem, makiem, budyniem, jagody</w:t>
            </w: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  <w:p w14:paraId="58FFEA2B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709" w:type="dxa"/>
          </w:tcPr>
          <w:p w14:paraId="6CC769EE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3937C865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1 200</w:t>
            </w:r>
          </w:p>
        </w:tc>
      </w:tr>
      <w:tr w:rsidR="00112100" w:rsidRPr="00112100" w14:paraId="5C1EF752" w14:textId="77777777" w:rsidTr="0093567B">
        <w:tc>
          <w:tcPr>
            <w:tcW w:w="429" w:type="dxa"/>
          </w:tcPr>
          <w:p w14:paraId="7024BBB2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7154" w:type="dxa"/>
          </w:tcPr>
          <w:p w14:paraId="4C418A08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Pączek ( z marmoladą)  50 g</w:t>
            </w:r>
          </w:p>
          <w:p w14:paraId="0959442E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Wyrób z ciasta drożdżowego z nadzieniem z marmolady, wykończony cukrem pudrem </w:t>
            </w:r>
          </w:p>
        </w:tc>
        <w:tc>
          <w:tcPr>
            <w:tcW w:w="709" w:type="dxa"/>
          </w:tcPr>
          <w:p w14:paraId="40994212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52889091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210</w:t>
            </w:r>
          </w:p>
        </w:tc>
      </w:tr>
      <w:tr w:rsidR="00112100" w:rsidRPr="00112100" w14:paraId="6F5F13CD" w14:textId="77777777" w:rsidTr="0093567B">
        <w:tc>
          <w:tcPr>
            <w:tcW w:w="429" w:type="dxa"/>
          </w:tcPr>
          <w:p w14:paraId="2B02ED2A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7154" w:type="dxa"/>
          </w:tcPr>
          <w:p w14:paraId="2A513F13" w14:textId="77777777" w:rsidR="00112100" w:rsidRPr="00112100" w:rsidRDefault="00112100" w:rsidP="00112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Bułeczka drożdżowa z cynamonem 50 g</w:t>
            </w:r>
          </w:p>
          <w:p w14:paraId="09ED7514" w14:textId="77777777" w:rsidR="00112100" w:rsidRPr="00112100" w:rsidRDefault="00112100" w:rsidP="00112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Wyrób z ciasta drożdżowego, spulchniony,   bez nadzienia, wykończony cynamonem z cukrem </w:t>
            </w:r>
          </w:p>
          <w:p w14:paraId="75B12414" w14:textId="77777777" w:rsidR="00112100" w:rsidRPr="00112100" w:rsidRDefault="00112100" w:rsidP="00112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27C20CBA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76" w:type="dxa"/>
          </w:tcPr>
          <w:p w14:paraId="5A6EFFFB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2 600</w:t>
            </w:r>
          </w:p>
        </w:tc>
      </w:tr>
      <w:tr w:rsidR="00112100" w:rsidRPr="00112100" w14:paraId="3D48DD54" w14:textId="77777777" w:rsidTr="0093567B">
        <w:tc>
          <w:tcPr>
            <w:tcW w:w="429" w:type="dxa"/>
          </w:tcPr>
          <w:p w14:paraId="2D879496" w14:textId="77777777" w:rsidR="00112100" w:rsidRPr="00112100" w:rsidRDefault="00112100" w:rsidP="00112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7154" w:type="dxa"/>
          </w:tcPr>
          <w:p w14:paraId="455C14BC" w14:textId="77777777" w:rsidR="00112100" w:rsidRPr="00112100" w:rsidRDefault="00112100" w:rsidP="00112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Kołacz z blachy (</w:t>
            </w: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 serem makiem, jabłkiem, budyniem) </w:t>
            </w:r>
          </w:p>
          <w:p w14:paraId="78944CC1" w14:textId="77777777" w:rsidR="00112100" w:rsidRPr="00112100" w:rsidRDefault="00112100" w:rsidP="00112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709" w:type="dxa"/>
          </w:tcPr>
          <w:p w14:paraId="6C518DDC" w14:textId="77777777" w:rsidR="00112100" w:rsidRPr="00112100" w:rsidRDefault="00112100" w:rsidP="0011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276" w:type="dxa"/>
          </w:tcPr>
          <w:p w14:paraId="0FBC139B" w14:textId="77777777" w:rsidR="00112100" w:rsidRPr="00112100" w:rsidRDefault="00112100" w:rsidP="00112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1210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330</w:t>
            </w:r>
          </w:p>
        </w:tc>
      </w:tr>
    </w:tbl>
    <w:p w14:paraId="59BFA890" w14:textId="77777777" w:rsidR="00112100" w:rsidRDefault="00112100" w:rsidP="006965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7C700B" w14:textId="77777777" w:rsidR="00112100" w:rsidRDefault="00112100" w:rsidP="006965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68F4A0E" w14:textId="28B283F1" w:rsidR="006965A7" w:rsidRPr="006965A7" w:rsidRDefault="006965A7" w:rsidP="006965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2.W/w asortyment i ilości określone są szacunkowo i mogą ulec niewielkiej zmianie w zależności do potrzeb zamawiającego. W uzasadnionych przypadkach spowodowanych sytuacją, której Zamawiający nie mógł przewidzieć przedmiot zamówienia może być realizowany w mniejszym zakresie. Dostawy zamawiający będzie realizował sukcesywnie sześć razy w tygodniu z wyjątkiem niedziel oraz dni świątecznych. Pieczywo dostawca będzie dostarczał do siedziby zamawiającego własnym </w:t>
      </w:r>
      <w:r w:rsidRPr="006965A7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transpo</w:t>
      </w:r>
      <w:r w:rsidR="00DC3BC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rtem  rano w godzinach od 6:00 najpóźniej do </w:t>
      </w:r>
      <w:r w:rsidRPr="006965A7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6:45</w:t>
      </w: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Ilość i asortyment każdej dostawy Zamawiający będzie przesyłał z co najmniej 1 dniowym wyprzedzeniem, e mailem na adres wskazany przez Dostawcę</w:t>
      </w:r>
    </w:p>
    <w:p w14:paraId="721904CD" w14:textId="77777777" w:rsidR="00EE3B47" w:rsidRPr="00EE626D" w:rsidRDefault="006965A7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>3.Miejscem dostawy jest DPS „Złota Jesień” ul. Grzonki 1 w Raciborzu.</w:t>
      </w:r>
    </w:p>
    <w:p w14:paraId="44DA2748" w14:textId="77777777" w:rsidR="009D5B0D" w:rsidRPr="004A431F" w:rsidRDefault="006965A7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</w:t>
      </w:r>
      <w:r w:rsidRPr="006965A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15810000-9  – pieczywo, świeże wyroby piekarskie i ciastkarskie</w:t>
      </w:r>
    </w:p>
    <w:p w14:paraId="0021C3E9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2A657173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10BE1E46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Pzp: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689C2EF5" w14:textId="797F58A7" w:rsidR="00020779" w:rsidRPr="00112100" w:rsidRDefault="006965A7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rozpoczęcia </w:t>
      </w:r>
      <w:r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/01/01 zakończenia 202</w:t>
      </w:r>
      <w:r w:rsid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0A6D90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/12</w:t>
      </w:r>
      <w:r w:rsidR="00EE626D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0A6D90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F1DA7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4AC24A70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1AAE97F0" w14:textId="77777777"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14:paraId="37077F38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35A8678D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18996EC2" w14:textId="77777777"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513AB67B" w14:textId="77777777"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54777AC1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6AD1170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3882A891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III.2.1) Podstawy wykluczenia określone w art. 24 ust. 1 ustawy Pzp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III.2.2) Zamawiający przewiduje wykluczenie wykonawcy na podstawie art. 24 ust. 5 ustawy Pzp: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78982F8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14:paraId="417211BA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>X (podstawa wykluczenia określona w art. 24 ust. 5 pkt 1 ustawy Pzp)</w:t>
      </w:r>
    </w:p>
    <w:p w14:paraId="501ED7CC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4A499509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03E751A4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14:paraId="5C33AC1C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455E9C77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A56974" w14:textId="77777777"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14:paraId="39CB7A62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4E22C303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14:paraId="26A039E2" w14:textId="77777777"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BD96D3D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0F40AAB5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3EE1AACF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116437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14:paraId="7262A4DB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4D5B67B5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14:paraId="46A67839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14:paraId="7B5F0B01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08361F93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1F6607C5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(dotyczy również spółki cywilnej, chyba, że wszyscy wspólnicy spółki podpiszą ofertę i załączniki do oferty),  w takim przypadku Wykonawcy:</w:t>
      </w:r>
    </w:p>
    <w:p w14:paraId="2844E157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14:paraId="75859919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i 3) oraz 6.3  SIWZ.</w:t>
      </w:r>
    </w:p>
    <w:p w14:paraId="214F53C3" w14:textId="32385E38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</w:t>
      </w:r>
      <w:r w:rsidR="00126C01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20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, poz.</w:t>
      </w:r>
      <w:r w:rsidR="00126C01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1086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). Wraz ze złożeniem oświadczenia, wykonawca może przedstawić dowody, że powiązania z  innym wykonawcą nie prowadzą do zakłócenia konkurencji w postępowaniu o udzielenie zamówienia. Do sporządzenia oświadczenia wykonawca może wykorzystać wzór stanowiący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</w:p>
    <w:p w14:paraId="7B4D271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59E1B9F4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43A7B7C2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14415975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2A119806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0001F2B4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65C892AB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5AAF9B90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1DEFCB2A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1351DAA9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463E350D" w14:textId="77777777"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14:paraId="5B85FB47" w14:textId="77777777"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Pzp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</w:t>
      </w:r>
      <w:r w:rsidR="008618B1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861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3E05BE8A" w14:textId="77777777" w:rsidR="003F6340" w:rsidRPr="00112100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Należy wskazać zakres, charakter zmian oraz warunki wprowadzenia zmian:</w:t>
      </w:r>
    </w:p>
    <w:p w14:paraId="7D6B959C" w14:textId="77777777" w:rsidR="008204F3" w:rsidRPr="00112100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Dopuszczalne zmiany postanowień umowy oraz określenie warunków zmian:</w:t>
      </w:r>
    </w:p>
    <w:p w14:paraId="23578DF1" w14:textId="77777777" w:rsidR="008204F3" w:rsidRPr="00112100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1) Zamawiający dopuszcza waloryzację  cen jednostkowych zaproponowanych w ofercie przez wykonawcę, jedna</w:t>
      </w:r>
      <w:r w:rsidR="008618B1"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k nie wcześniej niż po upływie 6</w:t>
      </w: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14:paraId="70ED0B39" w14:textId="77777777" w:rsidR="008204F3" w:rsidRPr="00112100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2) Zamawiający dopuszcza zmianę wartości umowy w przypadku ustawowej zmiany podatku VAT dla przedmiotu umowy.</w:t>
      </w:r>
    </w:p>
    <w:p w14:paraId="50D47E25" w14:textId="77777777" w:rsidR="008204F3" w:rsidRPr="00112100" w:rsidRDefault="008204F3" w:rsidP="006409F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  <w:r w:rsidR="006409F4"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112100">
        <w:rPr>
          <w:rFonts w:ascii="Times New Roman" w:eastAsia="Times New Roman" w:hAnsi="Times New Roman" w:cs="Times New Roman"/>
          <w:kern w:val="3"/>
          <w:sz w:val="18"/>
          <w:szCs w:val="18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02F835C6" w14:textId="77777777" w:rsidR="003F6340" w:rsidRPr="00112100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12100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11210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 dnia 29 stycznia 2004 r. Prawo zamówień publicznych</w:t>
      </w:r>
    </w:p>
    <w:p w14:paraId="0733A8BA" w14:textId="77777777" w:rsidR="005A4F8A" w:rsidRPr="00112100" w:rsidRDefault="005A4F8A" w:rsidP="000827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1210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5)</w:t>
      </w:r>
      <w:r w:rsidRPr="0011210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082777"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t>W przypadku konieczności zmiany asortymentu dostaw, spowodowanego  np.: zmianą technologii produkcji, zaprzestaniem produkcji itp., Dostawca przedstawi zamawiającemu ofertę wyrobu zastępczego, z zachowaniem ceny jednostkowej zmienianej pozycji.</w:t>
      </w:r>
    </w:p>
    <w:p w14:paraId="63DC9919" w14:textId="2D04E420"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2100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IV.6) INFORMACJE ADMINISTRACYJNE </w:t>
      </w:r>
      <w:r w:rsidRPr="00112100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DC3BC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16</w:t>
      </w:r>
      <w:r w:rsidR="00DC3BCB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="000A6D90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/20</w:t>
      </w:r>
      <w:r w:rsid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DC3BCB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8204F3"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112100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IV.6.4) Przewiduje się unieważnienie postępowania o udzielenie zamówienia, w przypadku nieprzyznania środków</w:t>
      </w:r>
      <w:r w:rsidR="00126C0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które miały być przeznaczone na sfinansowanie całości lub części zamówienia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</w:t>
      </w:r>
      <w:r w:rsidR="00126C0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) Informacje dodatkowe: ---</w:t>
      </w:r>
    </w:p>
    <w:p w14:paraId="20EA4764" w14:textId="77777777" w:rsidR="00657037" w:rsidRDefault="00471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14:paraId="56C1806C" w14:textId="77777777" w:rsidR="00471037" w:rsidRDefault="00471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p w14:paraId="586898CF" w14:textId="77777777" w:rsidR="00471037" w:rsidRDefault="00471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471037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A5A16" w14:textId="77777777" w:rsidR="0034043E" w:rsidRDefault="0034043E" w:rsidP="00EE3B47">
      <w:pPr>
        <w:spacing w:after="0" w:line="240" w:lineRule="auto"/>
      </w:pPr>
      <w:r>
        <w:separator/>
      </w:r>
    </w:p>
  </w:endnote>
  <w:endnote w:type="continuationSeparator" w:id="0">
    <w:p w14:paraId="5ADBCAA8" w14:textId="77777777" w:rsidR="0034043E" w:rsidRDefault="0034043E" w:rsidP="00EE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AF9F2" w14:textId="77777777" w:rsidR="0034043E" w:rsidRDefault="0034043E" w:rsidP="00EE3B47">
      <w:pPr>
        <w:spacing w:after="0" w:line="240" w:lineRule="auto"/>
      </w:pPr>
      <w:r>
        <w:separator/>
      </w:r>
    </w:p>
  </w:footnote>
  <w:footnote w:type="continuationSeparator" w:id="0">
    <w:p w14:paraId="58AD6239" w14:textId="77777777" w:rsidR="0034043E" w:rsidRDefault="0034043E" w:rsidP="00EE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82777"/>
    <w:rsid w:val="000A6D90"/>
    <w:rsid w:val="000E3848"/>
    <w:rsid w:val="00112100"/>
    <w:rsid w:val="00116437"/>
    <w:rsid w:val="00126C01"/>
    <w:rsid w:val="00127077"/>
    <w:rsid w:val="00131438"/>
    <w:rsid w:val="00254F95"/>
    <w:rsid w:val="002675BC"/>
    <w:rsid w:val="002A1A23"/>
    <w:rsid w:val="002A29E3"/>
    <w:rsid w:val="0034043E"/>
    <w:rsid w:val="00360837"/>
    <w:rsid w:val="003C5A03"/>
    <w:rsid w:val="003E4CD6"/>
    <w:rsid w:val="003F1DA7"/>
    <w:rsid w:val="003F6340"/>
    <w:rsid w:val="00465A38"/>
    <w:rsid w:val="00471037"/>
    <w:rsid w:val="00471144"/>
    <w:rsid w:val="004A431F"/>
    <w:rsid w:val="005A4F8A"/>
    <w:rsid w:val="005E6E59"/>
    <w:rsid w:val="006215B0"/>
    <w:rsid w:val="0063361A"/>
    <w:rsid w:val="006409F4"/>
    <w:rsid w:val="00657037"/>
    <w:rsid w:val="006965A7"/>
    <w:rsid w:val="006B4B4B"/>
    <w:rsid w:val="006F0563"/>
    <w:rsid w:val="00722A6B"/>
    <w:rsid w:val="00732941"/>
    <w:rsid w:val="00781BA4"/>
    <w:rsid w:val="007B5E36"/>
    <w:rsid w:val="007E435A"/>
    <w:rsid w:val="0080217D"/>
    <w:rsid w:val="0081592A"/>
    <w:rsid w:val="008204F3"/>
    <w:rsid w:val="008542E1"/>
    <w:rsid w:val="008618B1"/>
    <w:rsid w:val="008C1524"/>
    <w:rsid w:val="008E010D"/>
    <w:rsid w:val="009141D0"/>
    <w:rsid w:val="0095451C"/>
    <w:rsid w:val="00954977"/>
    <w:rsid w:val="00967CBE"/>
    <w:rsid w:val="00997DFA"/>
    <w:rsid w:val="009D5B0D"/>
    <w:rsid w:val="009E6402"/>
    <w:rsid w:val="009F6395"/>
    <w:rsid w:val="009F6C3B"/>
    <w:rsid w:val="00A6256E"/>
    <w:rsid w:val="00A83FB8"/>
    <w:rsid w:val="00AF624A"/>
    <w:rsid w:val="00B3490A"/>
    <w:rsid w:val="00B36FBF"/>
    <w:rsid w:val="00BD2DCE"/>
    <w:rsid w:val="00C2630E"/>
    <w:rsid w:val="00CD7374"/>
    <w:rsid w:val="00D13D76"/>
    <w:rsid w:val="00D8095A"/>
    <w:rsid w:val="00DA2B1D"/>
    <w:rsid w:val="00DC3BCB"/>
    <w:rsid w:val="00DC5806"/>
    <w:rsid w:val="00EE3B47"/>
    <w:rsid w:val="00E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10BA"/>
  <w15:docId w15:val="{54650867-C2EF-4671-86D9-A3329DC7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2580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39</cp:revision>
  <cp:lastPrinted>2019-05-28T05:28:00Z</cp:lastPrinted>
  <dcterms:created xsi:type="dcterms:W3CDTF">2016-11-16T07:29:00Z</dcterms:created>
  <dcterms:modified xsi:type="dcterms:W3CDTF">2020-11-05T13:14:00Z</dcterms:modified>
</cp:coreProperties>
</file>