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16F0" w14:textId="1915E37A" w:rsidR="00C81725" w:rsidRPr="00DC1738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271DBD48" w:rsidR="00287A67" w:rsidRPr="0049793B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bookmarkStart w:id="0" w:name="_Hlk71795396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Dostawa </w:t>
      </w:r>
      <w:bookmarkEnd w:id="0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pieczywa, świeżych wyrobów piekarskich i ciastkarskich  na </w:t>
      </w:r>
      <w:r w:rsidR="00D06300">
        <w:rPr>
          <w:rFonts w:ascii="Arial" w:hAnsi="Arial" w:cs="Arial"/>
          <w:b/>
          <w:bCs/>
          <w:sz w:val="24"/>
          <w:szCs w:val="24"/>
        </w:rPr>
        <w:t>I</w:t>
      </w:r>
      <w:r w:rsidR="00C75E49">
        <w:rPr>
          <w:rFonts w:ascii="Arial" w:hAnsi="Arial" w:cs="Arial"/>
          <w:b/>
          <w:bCs/>
          <w:sz w:val="24"/>
          <w:szCs w:val="24"/>
        </w:rPr>
        <w:t>I</w:t>
      </w:r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 półrocze  202</w:t>
      </w:r>
      <w:r w:rsidR="00366AB1">
        <w:rPr>
          <w:rFonts w:ascii="Arial" w:hAnsi="Arial" w:cs="Arial"/>
          <w:b/>
          <w:bCs/>
          <w:sz w:val="24"/>
          <w:szCs w:val="24"/>
        </w:rPr>
        <w:t>5</w:t>
      </w:r>
      <w:r w:rsidR="00C3098E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3C2DBF58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C75E49">
        <w:rPr>
          <w:rFonts w:ascii="Arial" w:hAnsi="Arial" w:cs="Arial"/>
          <w:b/>
          <w:bCs/>
          <w:sz w:val="24"/>
          <w:szCs w:val="24"/>
        </w:rPr>
        <w:t>6.2025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1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74ABB0E9" w14:textId="413D08F7" w:rsidR="00924DD9" w:rsidRDefault="00924DD9" w:rsidP="00924DD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</w:t>
      </w:r>
      <w:r w:rsidR="00287A67" w:rsidRPr="00E42B0B">
        <w:rPr>
          <w:rFonts w:ascii="Arial" w:eastAsia="Calibri" w:hAnsi="Arial" w:cs="Arial"/>
          <w:sz w:val="24"/>
          <w:szCs w:val="24"/>
        </w:rPr>
        <w:t>amówienia</w:t>
      </w:r>
    </w:p>
    <w:p w14:paraId="229C46D1" w14:textId="77777777" w:rsidR="00924DD9" w:rsidRDefault="00924DD9" w:rsidP="00924DD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50B9F2D9" w14:textId="77777777" w:rsidR="002A6614" w:rsidRDefault="002A6614" w:rsidP="002A6614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>
          <w:rPr>
            <w:rStyle w:val="Hipercze"/>
          </w:rPr>
          <w:t>https://ezamowienia.gov.pl/mp-client/search/list/ocds-148610-78167dca-6fe3-4647-8791-beafc70414e8</w:t>
        </w:r>
      </w:hyperlink>
    </w:p>
    <w:p w14:paraId="08A65629" w14:textId="77777777" w:rsidR="002A6614" w:rsidRDefault="002A6614" w:rsidP="002A66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04428E0" w14:textId="77777777" w:rsidR="002A6614" w:rsidRDefault="002A6614" w:rsidP="002A66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identyfikator postępowania</w:t>
      </w:r>
      <w:r>
        <w:rPr>
          <w:rFonts w:ascii="Arial" w:hAnsi="Arial" w:cs="Arial"/>
          <w:color w:val="EE0000"/>
          <w:sz w:val="20"/>
          <w:szCs w:val="20"/>
        </w:rPr>
        <w:t xml:space="preserve">: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ocds-148610-78167dca-6fe3-4647-8791-beafc70414e8</w:t>
      </w:r>
    </w:p>
    <w:p w14:paraId="01E10C3F" w14:textId="77777777" w:rsidR="002A6614" w:rsidRDefault="002A6614" w:rsidP="002A6614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EE0000"/>
          <w:sz w:val="24"/>
          <w:szCs w:val="24"/>
        </w:rPr>
      </w:pPr>
    </w:p>
    <w:p w14:paraId="3E39B6F3" w14:textId="77777777" w:rsidR="00D47ACD" w:rsidRDefault="00D47ACD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color w:val="EE0000"/>
          <w:kern w:val="2"/>
          <w:lang w:eastAsia="ar-SA"/>
        </w:rPr>
      </w:pPr>
    </w:p>
    <w:p w14:paraId="32A438B7" w14:textId="77777777" w:rsidR="002A6614" w:rsidRPr="00C75E49" w:rsidRDefault="002A6614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color w:val="EE0000"/>
          <w:kern w:val="2"/>
          <w:lang w:eastAsia="ar-SA"/>
        </w:rPr>
      </w:pPr>
    </w:p>
    <w:p w14:paraId="090241D0" w14:textId="77777777" w:rsidR="00D47ACD" w:rsidRPr="00C75E49" w:rsidRDefault="00D47ACD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color w:val="EE0000"/>
          <w:kern w:val="2"/>
          <w:lang w:eastAsia="ar-SA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Margota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1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EFD1" w14:textId="77777777" w:rsidR="005C0B31" w:rsidRDefault="005C0B31" w:rsidP="00C81725">
      <w:pPr>
        <w:spacing w:after="0" w:line="240" w:lineRule="auto"/>
      </w:pPr>
      <w:r>
        <w:separator/>
      </w:r>
    </w:p>
  </w:endnote>
  <w:endnote w:type="continuationSeparator" w:id="0">
    <w:p w14:paraId="09187AF6" w14:textId="77777777" w:rsidR="005C0B31" w:rsidRDefault="005C0B31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FD6F7" w14:textId="77777777" w:rsidR="005C0B31" w:rsidRDefault="005C0B31" w:rsidP="00C81725">
      <w:pPr>
        <w:spacing w:after="0" w:line="240" w:lineRule="auto"/>
      </w:pPr>
      <w:r>
        <w:separator/>
      </w:r>
    </w:p>
  </w:footnote>
  <w:footnote w:type="continuationSeparator" w:id="0">
    <w:p w14:paraId="68A66AA3" w14:textId="77777777" w:rsidR="005C0B31" w:rsidRDefault="005C0B31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0812"/>
    <w:rsid w:val="00081213"/>
    <w:rsid w:val="000F3A52"/>
    <w:rsid w:val="001077F2"/>
    <w:rsid w:val="0011595B"/>
    <w:rsid w:val="001973F3"/>
    <w:rsid w:val="001B652E"/>
    <w:rsid w:val="001C4D8E"/>
    <w:rsid w:val="00235CC9"/>
    <w:rsid w:val="00287A67"/>
    <w:rsid w:val="002A6614"/>
    <w:rsid w:val="002D005B"/>
    <w:rsid w:val="002E6BB0"/>
    <w:rsid w:val="0033208A"/>
    <w:rsid w:val="00364232"/>
    <w:rsid w:val="00366AB1"/>
    <w:rsid w:val="003970BF"/>
    <w:rsid w:val="003A255F"/>
    <w:rsid w:val="003C5A53"/>
    <w:rsid w:val="0040019A"/>
    <w:rsid w:val="0045261D"/>
    <w:rsid w:val="00453F4D"/>
    <w:rsid w:val="00470ED5"/>
    <w:rsid w:val="0049793B"/>
    <w:rsid w:val="00512016"/>
    <w:rsid w:val="0054160B"/>
    <w:rsid w:val="005C0B31"/>
    <w:rsid w:val="005F7250"/>
    <w:rsid w:val="006161A0"/>
    <w:rsid w:val="00662C98"/>
    <w:rsid w:val="00665268"/>
    <w:rsid w:val="00665346"/>
    <w:rsid w:val="006B3D26"/>
    <w:rsid w:val="007324D0"/>
    <w:rsid w:val="0073462E"/>
    <w:rsid w:val="00751217"/>
    <w:rsid w:val="00771BD4"/>
    <w:rsid w:val="00821196"/>
    <w:rsid w:val="008276E4"/>
    <w:rsid w:val="00883284"/>
    <w:rsid w:val="0088791B"/>
    <w:rsid w:val="008E2EAF"/>
    <w:rsid w:val="008E62F2"/>
    <w:rsid w:val="00924DD9"/>
    <w:rsid w:val="00943E0E"/>
    <w:rsid w:val="0097238F"/>
    <w:rsid w:val="009A3ED3"/>
    <w:rsid w:val="00A201C0"/>
    <w:rsid w:val="00A33170"/>
    <w:rsid w:val="00AA699B"/>
    <w:rsid w:val="00B14E72"/>
    <w:rsid w:val="00B35640"/>
    <w:rsid w:val="00B806A2"/>
    <w:rsid w:val="00B80AF5"/>
    <w:rsid w:val="00BD0C63"/>
    <w:rsid w:val="00C3098E"/>
    <w:rsid w:val="00C75E49"/>
    <w:rsid w:val="00C81725"/>
    <w:rsid w:val="00C83FF4"/>
    <w:rsid w:val="00C84393"/>
    <w:rsid w:val="00C86CE5"/>
    <w:rsid w:val="00CC20ED"/>
    <w:rsid w:val="00D0074D"/>
    <w:rsid w:val="00D06300"/>
    <w:rsid w:val="00D172D0"/>
    <w:rsid w:val="00D36F7E"/>
    <w:rsid w:val="00D47ACD"/>
    <w:rsid w:val="00D620B0"/>
    <w:rsid w:val="00DC1738"/>
    <w:rsid w:val="00DF27AC"/>
    <w:rsid w:val="00E156C8"/>
    <w:rsid w:val="00E42B0B"/>
    <w:rsid w:val="00E62117"/>
    <w:rsid w:val="00E6282F"/>
    <w:rsid w:val="00E87CCF"/>
    <w:rsid w:val="00EA1A85"/>
    <w:rsid w:val="00F46081"/>
    <w:rsid w:val="00F90E11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BD0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78167dca-6fe3-4647-8791-beafc70414e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38</cp:revision>
  <dcterms:created xsi:type="dcterms:W3CDTF">2021-05-21T08:13:00Z</dcterms:created>
  <dcterms:modified xsi:type="dcterms:W3CDTF">2025-05-21T09:47:00Z</dcterms:modified>
</cp:coreProperties>
</file>