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0329C" w14:textId="77777777" w:rsidR="00C7073A" w:rsidRDefault="00C7073A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44D5C0" w14:textId="77777777" w:rsidR="00C7073A" w:rsidRDefault="00C7073A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E8F577" w14:textId="745D31A2" w:rsidR="00056638" w:rsidRPr="009B7D48" w:rsidRDefault="00056638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b/>
          <w:sz w:val="24"/>
          <w:szCs w:val="24"/>
        </w:rPr>
        <w:t>NR sprawy: SA.252</w:t>
      </w:r>
      <w:r w:rsidR="0044427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C0C9E">
        <w:rPr>
          <w:rFonts w:ascii="Times New Roman" w:eastAsia="Calibri" w:hAnsi="Times New Roman" w:cs="Times New Roman"/>
          <w:b/>
          <w:sz w:val="24"/>
          <w:szCs w:val="24"/>
        </w:rPr>
        <w:t>9.2022</w:t>
      </w:r>
    </w:p>
    <w:p w14:paraId="6BA2B404" w14:textId="77777777" w:rsidR="00056638" w:rsidRPr="009B7D48" w:rsidRDefault="00056638" w:rsidP="00BE223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175A785" w14:textId="77777777" w:rsidR="00056638" w:rsidRPr="009B7D48" w:rsidRDefault="00056638" w:rsidP="00BE2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A034D" w14:textId="5BE0FDCE" w:rsidR="00BE2230" w:rsidRPr="00292B05" w:rsidRDefault="00BE2230" w:rsidP="00BE223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SPECYFIKACJA WARUNKÓW </w:t>
      </w:r>
      <w:r w:rsidRPr="00292B05">
        <w:rPr>
          <w:rFonts w:ascii="Times New Roman" w:eastAsia="Calibri" w:hAnsi="Times New Roman" w:cs="Times New Roman"/>
          <w:b/>
          <w:sz w:val="24"/>
          <w:szCs w:val="24"/>
        </w:rPr>
        <w:t>ZAMÓWIENIA (dalej SWZ)</w:t>
      </w:r>
    </w:p>
    <w:p w14:paraId="266D52F4" w14:textId="4D9622A3" w:rsidR="00BE2230" w:rsidRPr="00292B05" w:rsidRDefault="00BE2230" w:rsidP="00BE2230">
      <w:pPr>
        <w:spacing w:after="12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92B05">
        <w:rPr>
          <w:rFonts w:ascii="Times New Roman" w:eastAsia="Calibri" w:hAnsi="Times New Roman" w:cs="Times New Roman"/>
          <w:bCs/>
          <w:sz w:val="24"/>
          <w:szCs w:val="24"/>
        </w:rPr>
        <w:t>dla zamówienia o wartości mniejszej od progów unijnych określonych w art. 3 ust. 1 pkt 1 ustawy z dnia 11 września 2019 r. - Prawo zamówień publicznych</w:t>
      </w:r>
    </w:p>
    <w:p w14:paraId="4B141409" w14:textId="71199DF9" w:rsidR="00BE2230" w:rsidRPr="009B7D48" w:rsidRDefault="00070E35" w:rsidP="0019753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2B05">
        <w:rPr>
          <w:rFonts w:ascii="Times New Roman" w:eastAsia="Calibri" w:hAnsi="Times New Roman" w:cs="Times New Roman"/>
          <w:b/>
          <w:sz w:val="24"/>
          <w:szCs w:val="24"/>
        </w:rPr>
        <w:t xml:space="preserve">Nazwa postępowania: </w:t>
      </w:r>
      <w:bookmarkStart w:id="0" w:name="_Hlk71795396"/>
      <w:r w:rsidR="00292B05" w:rsidRPr="00292B05">
        <w:rPr>
          <w:rFonts w:ascii="Times New Roman" w:hAnsi="Times New Roman" w:cs="Times New Roman"/>
          <w:b/>
          <w:bCs/>
          <w:sz w:val="24"/>
          <w:szCs w:val="24"/>
        </w:rPr>
        <w:t xml:space="preserve">Dostawa </w:t>
      </w:r>
      <w:bookmarkEnd w:id="0"/>
      <w:r w:rsidR="0010476D">
        <w:rPr>
          <w:rFonts w:ascii="Times New Roman" w:hAnsi="Times New Roman" w:cs="Times New Roman"/>
          <w:b/>
          <w:bCs/>
          <w:sz w:val="24"/>
          <w:szCs w:val="24"/>
        </w:rPr>
        <w:t xml:space="preserve">pieczywa, świeżych wyrobów piekarskich i ciastkarskich </w:t>
      </w:r>
      <w:r w:rsidR="00197535">
        <w:rPr>
          <w:rFonts w:ascii="Times New Roman" w:hAnsi="Times New Roman" w:cs="Times New Roman"/>
          <w:b/>
          <w:bCs/>
          <w:sz w:val="24"/>
          <w:szCs w:val="24"/>
        </w:rPr>
        <w:t xml:space="preserve"> na</w:t>
      </w:r>
      <w:r w:rsidR="002A3971">
        <w:rPr>
          <w:rFonts w:ascii="Times New Roman" w:hAnsi="Times New Roman" w:cs="Times New Roman"/>
          <w:b/>
          <w:bCs/>
          <w:sz w:val="24"/>
          <w:szCs w:val="24"/>
        </w:rPr>
        <w:t xml:space="preserve"> I półrocze </w:t>
      </w:r>
      <w:r w:rsidR="00197535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2A397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97535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="00E318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Postępowanie prowadzone jest zgodnie z ustawą z dnia 11 września 2019 r. - Prawo zamówień publicznych (dalej </w:t>
      </w:r>
      <w:proofErr w:type="spellStart"/>
      <w:r w:rsidR="00BE2230" w:rsidRPr="009B7D48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="00BE2230" w:rsidRPr="009B7D48">
        <w:rPr>
          <w:rFonts w:ascii="Times New Roman" w:eastAsia="Calibri" w:hAnsi="Times New Roman" w:cs="Times New Roman"/>
          <w:sz w:val="24"/>
          <w:szCs w:val="24"/>
        </w:rPr>
        <w:t>) (Dz. U. z 20</w:t>
      </w:r>
      <w:r w:rsidR="00444275">
        <w:rPr>
          <w:rFonts w:ascii="Times New Roman" w:eastAsia="Calibri" w:hAnsi="Times New Roman" w:cs="Times New Roman"/>
          <w:sz w:val="24"/>
          <w:szCs w:val="24"/>
        </w:rPr>
        <w:t>2</w:t>
      </w:r>
      <w:r w:rsidR="009C0C9E">
        <w:rPr>
          <w:rFonts w:ascii="Times New Roman" w:eastAsia="Calibri" w:hAnsi="Times New Roman" w:cs="Times New Roman"/>
          <w:sz w:val="24"/>
          <w:szCs w:val="24"/>
        </w:rPr>
        <w:t>2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 r., poz.</w:t>
      </w:r>
      <w:r w:rsidR="009C0C9E">
        <w:rPr>
          <w:rFonts w:ascii="Times New Roman" w:eastAsia="Calibri" w:hAnsi="Times New Roman" w:cs="Times New Roman"/>
          <w:sz w:val="24"/>
          <w:szCs w:val="24"/>
        </w:rPr>
        <w:t>1710 ze zm.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C517C5A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1C75CB" w14:textId="0B3935C8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1. NAZWA ORAZ ADRES ZAMAWIAJĄCEGO, NUMER TELEFONU, ADRES POCZTY ELEKTRONICZNEJ ORAZ STRONY INTERNETOWEJ PROWADZONEGO POSTĘPOWANIA.</w:t>
      </w:r>
    </w:p>
    <w:p w14:paraId="07DFB235" w14:textId="4D901724" w:rsidR="00BE2230" w:rsidRPr="005C75EC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Zamawiający: </w:t>
      </w:r>
      <w:r w:rsidR="00056638"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Dom Pomocy Społecznej „Złota Jesień”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, ul. 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 xml:space="preserve">Grzonki 1 </w:t>
      </w:r>
      <w:r w:rsidRPr="009B7D48">
        <w:rPr>
          <w:rFonts w:ascii="Times New Roman" w:eastAsia="Calibri" w:hAnsi="Times New Roman" w:cs="Times New Roman"/>
          <w:sz w:val="24"/>
          <w:szCs w:val="24"/>
        </w:rPr>
        <w:t>, 4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>7-400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>Racibórz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, numer telefonu: +48 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>32 415-20-01</w:t>
      </w:r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  <w:r w:rsidR="005C75EC">
        <w:rPr>
          <w:rFonts w:ascii="Times New Roman" w:eastAsia="Calibri" w:hAnsi="Times New Roman" w:cs="Times New Roman"/>
          <w:sz w:val="24"/>
          <w:szCs w:val="24"/>
        </w:rPr>
        <w:t xml:space="preserve"> Godziny pracy – od 7</w:t>
      </w:r>
      <w:r w:rsidR="005C75EC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="005C75EC">
        <w:rPr>
          <w:rFonts w:ascii="Times New Roman" w:eastAsia="Calibri" w:hAnsi="Times New Roman" w:cs="Times New Roman"/>
          <w:sz w:val="24"/>
          <w:szCs w:val="24"/>
        </w:rPr>
        <w:t>-15</w:t>
      </w:r>
      <w:r w:rsidR="005C75EC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</w:p>
    <w:p w14:paraId="2BC45D58" w14:textId="6741D768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Adres poczty elektronicznej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7" w:history="1">
        <w:r w:rsidR="00BD5FC1" w:rsidRPr="00603688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sekretariat@zlota-jesien-dps.pl</w:t>
        </w:r>
      </w:hyperlink>
    </w:p>
    <w:p w14:paraId="273DB464" w14:textId="77777777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Adres strony internetowej prowadzonego postępowania: </w:t>
      </w:r>
    </w:p>
    <w:p w14:paraId="053E1562" w14:textId="31E0B7BE" w:rsidR="00BE2230" w:rsidRPr="002E35D9" w:rsidRDefault="00056638" w:rsidP="0005663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B7D48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   </w:t>
      </w:r>
      <w:hyperlink r:id="rId8" w:history="1">
        <w:r w:rsidR="008C5DDE" w:rsidRPr="00E93103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https://bip.powiatraciborski.pl/dps/zamowienia.html</w:t>
        </w:r>
      </w:hyperlink>
      <w:r w:rsidR="007B4DBA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</w:t>
      </w:r>
    </w:p>
    <w:p w14:paraId="39C6F4CB" w14:textId="112DBB86" w:rsidR="00BE2230" w:rsidRPr="008C5DDE" w:rsidRDefault="00BE2230" w:rsidP="00BE2230">
      <w:pPr>
        <w:tabs>
          <w:tab w:val="center" w:pos="4536"/>
          <w:tab w:val="right" w:pos="9072"/>
          <w:tab w:val="left" w:pos="20955"/>
          <w:tab w:val="left" w:leader="dot" w:pos="25045"/>
          <w:tab w:val="center" w:pos="25131"/>
          <w:tab w:val="right" w:pos="29667"/>
        </w:tabs>
        <w:suppressAutoHyphens/>
        <w:snapToGrid w:val="0"/>
        <w:spacing w:after="0" w:line="240" w:lineRule="auto"/>
        <w:ind w:left="289" w:hanging="5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Adres skrytki </w:t>
      </w:r>
      <w:proofErr w:type="spellStart"/>
      <w:r w:rsidRPr="009B7D48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ePUAP</w:t>
      </w:r>
      <w:proofErr w:type="spellEnd"/>
      <w:r w:rsidRPr="009B7D48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:</w:t>
      </w:r>
      <w:r w:rsidR="00056638" w:rsidRPr="009B7D4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C5DDE" w:rsidRPr="008C5DDE">
        <w:rPr>
          <w:rFonts w:ascii="Times New Roman" w:hAnsi="Times New Roman" w:cs="Times New Roman"/>
          <w:sz w:val="24"/>
          <w:szCs w:val="24"/>
        </w:rPr>
        <w:t>DPSZJRaaciborz</w:t>
      </w:r>
      <w:proofErr w:type="spellEnd"/>
      <w:r w:rsidR="008C5DDE" w:rsidRPr="008C5DD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C5DDE" w:rsidRPr="008C5DDE">
        <w:rPr>
          <w:rFonts w:ascii="Times New Roman" w:hAnsi="Times New Roman" w:cs="Times New Roman"/>
          <w:sz w:val="24"/>
          <w:szCs w:val="24"/>
        </w:rPr>
        <w:t>SkrytkaESP</w:t>
      </w:r>
      <w:proofErr w:type="spellEnd"/>
    </w:p>
    <w:p w14:paraId="20A9DF52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</w:p>
    <w:p w14:paraId="2FE922E2" w14:textId="0D6A4716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2. ADRES STRONY INTERNETOWEJ, NA KTÓREJ UDOSTĘPNIANE BĘDĄ ZMIANY I WYJAŚNIENIA TREŚCI SWZ ORAZ INNE DOKUMENTY ZAMÓWIENIA BEZPOŚREDNIO ZWIĄZANE Z POSTĘPOWANIEM O UDZIELENIE ZAMÓWIENIA</w:t>
      </w:r>
      <w:r w:rsidR="0065357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DEC06A1" w14:textId="423F6A9A" w:rsidR="00BE2230" w:rsidRPr="009B7D48" w:rsidRDefault="0000000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  <w:hyperlink r:id="rId9" w:history="1">
        <w:r w:rsidR="00D17B03" w:rsidRPr="00C41949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https://bip.powiatraciborski.pl/dps/zamowienia.html</w:t>
        </w:r>
      </w:hyperlink>
    </w:p>
    <w:p w14:paraId="5BE177AD" w14:textId="018FE6E2" w:rsidR="007F0D72" w:rsidRPr="009B7D48" w:rsidRDefault="00BE2230" w:rsidP="007F0D72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2.1.  W postępowaniu o udzielenie zamówienia komunikacja między zamawiającym a wykonawcami odbywa się przy użyciu 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, który dostępny jest pod adresem: </w:t>
      </w:r>
      <w:bookmarkStart w:id="1" w:name="_Hlk71091151"/>
      <w:r w:rsidR="003F418F">
        <w:fldChar w:fldCharType="begin"/>
      </w:r>
      <w:r w:rsidR="003F418F">
        <w:instrText xml:space="preserve"> HYPERLINK "https://miniportal.uzp.gov.pl/" </w:instrText>
      </w:r>
      <w:r w:rsidR="003F418F">
        <w:fldChar w:fldCharType="separate"/>
      </w:r>
      <w:r w:rsidRPr="009B7D48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https://miniportal.uzp.gov.pl</w:t>
      </w:r>
      <w:r w:rsidR="003F418F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fldChar w:fldCharType="end"/>
      </w:r>
      <w:r w:rsidRPr="009B7D48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"/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ePUAPu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dostępnego pod adresem: </w:t>
      </w:r>
      <w:hyperlink r:id="rId10" w:history="1">
        <w:r w:rsidRPr="009B7D4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https://epuap.gov.pl/wps/portal</w:t>
        </w:r>
      </w:hyperlink>
      <w:r w:rsidRPr="009B7D48">
        <w:rPr>
          <w:rFonts w:ascii="Times New Roman" w:eastAsia="Calibri" w:hAnsi="Times New Roman" w:cs="Times New Roman"/>
          <w:sz w:val="24"/>
          <w:szCs w:val="24"/>
        </w:rPr>
        <w:t> oraz poczty elektronicznej:</w:t>
      </w:r>
      <w:r w:rsidR="007F0D72"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1" w:history="1">
        <w:r w:rsidR="007F0D72" w:rsidRPr="009B7D48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sekretariat@zlota-jesien-dps.pl</w:t>
        </w:r>
      </w:hyperlink>
    </w:p>
    <w:p w14:paraId="29B41A9C" w14:textId="77777777" w:rsidR="00BE2230" w:rsidRPr="00185488" w:rsidRDefault="00BE2230" w:rsidP="00BE2230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2.2.  Wykonawca zamierzający wziąć udział w postępowaniu o udzielenie zamówienia publicznego, </w:t>
      </w: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musi posiadać konto na </w:t>
      </w:r>
      <w:proofErr w:type="spellStart"/>
      <w:r w:rsidRPr="009B7D48">
        <w:rPr>
          <w:rFonts w:ascii="Times New Roman" w:eastAsia="Calibri" w:hAnsi="Times New Roman" w:cs="Times New Roman"/>
          <w:b/>
          <w:sz w:val="24"/>
          <w:szCs w:val="24"/>
        </w:rPr>
        <w:t>ePUAP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Wykonawca posiadający konto na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ma dostęp do następujących formularzy</w:t>
      </w:r>
      <w:r w:rsidRPr="0018548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32275">
        <w:rPr>
          <w:rFonts w:ascii="Times New Roman" w:eastAsia="Calibri" w:hAnsi="Times New Roman" w:cs="Times New Roman"/>
          <w:sz w:val="24"/>
          <w:szCs w:val="24"/>
        </w:rPr>
        <w:t>„Formularz do złożenia, zmiany, wycofania oferty lub wniosku” oraz „Formularz do komunikacji”.</w:t>
      </w:r>
    </w:p>
    <w:p w14:paraId="15D58CFC" w14:textId="058F9B79" w:rsidR="00A00BCC" w:rsidRDefault="00BE2230" w:rsidP="00BE2230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2.3.  Wymagania techniczne i organizacyjne wysyłania i odbierania dokumentów elektronicznych, elektronicznych kopii dokumentów i oświadczeń oraz informacji przekazywanych przy ich użyciu opisane zostały w </w:t>
      </w:r>
      <w:r w:rsidRPr="00BA17D9">
        <w:rPr>
          <w:rFonts w:ascii="Times New Roman" w:eastAsia="Calibri" w:hAnsi="Times New Roman" w:cs="Times New Roman"/>
          <w:iCs/>
          <w:sz w:val="24"/>
          <w:szCs w:val="24"/>
        </w:rPr>
        <w:t xml:space="preserve">Regulaminie korzystania z systemu </w:t>
      </w:r>
      <w:proofErr w:type="spellStart"/>
      <w:r w:rsidRPr="00BA17D9">
        <w:rPr>
          <w:rFonts w:ascii="Times New Roman" w:eastAsia="Calibri" w:hAnsi="Times New Roman" w:cs="Times New Roman"/>
          <w:iCs/>
          <w:sz w:val="24"/>
          <w:szCs w:val="24"/>
        </w:rPr>
        <w:t>miniPortal</w:t>
      </w:r>
      <w:proofErr w:type="spellEnd"/>
      <w:r w:rsidR="00BA17D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A17D9" w:rsidRPr="00A00BCC">
        <w:rPr>
          <w:rFonts w:ascii="Times New Roman" w:eastAsia="Calibri" w:hAnsi="Times New Roman" w:cs="Times New Roman"/>
          <w:iCs/>
          <w:sz w:val="24"/>
          <w:szCs w:val="24"/>
        </w:rPr>
        <w:t>(</w:t>
      </w:r>
      <w:r w:rsidR="00A00BCC" w:rsidRPr="00A00BCC">
        <w:rPr>
          <w:rFonts w:ascii="Times New Roman" w:hAnsi="Times New Roman" w:cs="Times New Roman"/>
          <w:sz w:val="24"/>
          <w:szCs w:val="24"/>
        </w:rPr>
        <w:t xml:space="preserve">dostępnym pod adresem: </w:t>
      </w:r>
      <w:hyperlink r:id="rId12">
        <w:r w:rsidR="00A00BCC" w:rsidRPr="00A00BCC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https://miniportal.uzp.gov.pl/WarunkiUslugi</w:t>
        </w:r>
      </w:hyperlink>
      <w:hyperlink r:id="rId13">
        <w:r w:rsidR="00A00BCC" w:rsidRPr="00A00BCC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="00A00BCC">
        <w:t xml:space="preserve"> </w:t>
      </w:r>
      <w:r w:rsidRPr="00BA17D9">
        <w:rPr>
          <w:rFonts w:ascii="Times New Roman" w:eastAsia="Calibri" w:hAnsi="Times New Roman" w:cs="Times New Roman"/>
          <w:iCs/>
          <w:sz w:val="24"/>
          <w:szCs w:val="24"/>
        </w:rPr>
        <w:t xml:space="preserve"> oraz Warunkach korzystania z elektronicznej platformy usług administracji publicznej (</w:t>
      </w:r>
      <w:proofErr w:type="spellStart"/>
      <w:r w:rsidRPr="00BA17D9">
        <w:rPr>
          <w:rFonts w:ascii="Times New Roman" w:eastAsia="Calibri" w:hAnsi="Times New Roman" w:cs="Times New Roman"/>
          <w:iCs/>
          <w:sz w:val="24"/>
          <w:szCs w:val="24"/>
        </w:rPr>
        <w:t>ePUAP</w:t>
      </w:r>
      <w:proofErr w:type="spellEnd"/>
      <w:r w:rsidRPr="00BA17D9">
        <w:rPr>
          <w:rFonts w:ascii="Times New Roman" w:eastAsia="Calibri" w:hAnsi="Times New Roman" w:cs="Times New Roman"/>
          <w:iCs/>
          <w:sz w:val="24"/>
          <w:szCs w:val="24"/>
        </w:rPr>
        <w:t>)</w:t>
      </w:r>
      <w:r w:rsidR="00A00BCC" w:rsidRPr="00A00BCC">
        <w:t xml:space="preserve"> </w:t>
      </w:r>
      <w:r w:rsidR="00A00BCC" w:rsidRPr="00A00BCC">
        <w:rPr>
          <w:rFonts w:ascii="Times New Roman" w:eastAsia="Calibri" w:hAnsi="Times New Roman" w:cs="Times New Roman"/>
          <w:iCs/>
          <w:sz w:val="24"/>
          <w:szCs w:val="24"/>
        </w:rPr>
        <w:t xml:space="preserve">(dostępnych pod adresem: </w:t>
      </w:r>
      <w:hyperlink r:id="rId14" w:history="1">
        <w:r w:rsidR="00A00BCC" w:rsidRPr="00AA12EA">
          <w:rPr>
            <w:rStyle w:val="Hipercze"/>
            <w:rFonts w:ascii="Times New Roman" w:eastAsia="Calibri" w:hAnsi="Times New Roman" w:cs="Times New Roman"/>
            <w:iCs/>
            <w:sz w:val="24"/>
            <w:szCs w:val="24"/>
          </w:rPr>
          <w:t>https://epuap.gov.pl/wps/portal/strefa-klienta/regulamin</w:t>
        </w:r>
      </w:hyperlink>
    </w:p>
    <w:p w14:paraId="6F07F9BC" w14:textId="2AB177EF" w:rsidR="00BE2230" w:rsidRPr="00A00BCC" w:rsidRDefault="00BE2230" w:rsidP="00A00BCC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2.4.  Maksymalny rozmiar plików przesyłanych za pośrednictwem dedykowanych formularzy: </w:t>
      </w:r>
      <w:r w:rsidRPr="00032275">
        <w:rPr>
          <w:rFonts w:ascii="Times New Roman" w:eastAsia="Calibri" w:hAnsi="Times New Roman" w:cs="Times New Roman"/>
          <w:sz w:val="24"/>
          <w:szCs w:val="24"/>
        </w:rPr>
        <w:t>„Formularz złożenia, zmiany, wycofania oferty lub wniosku” i „Formularz do komunikacji”,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wynosi 150 MB. </w:t>
      </w:r>
    </w:p>
    <w:p w14:paraId="20048E9F" w14:textId="77777777" w:rsidR="00BE2230" w:rsidRPr="009B7D48" w:rsidRDefault="00BE2230" w:rsidP="00BE2230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2.5.  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9E01DD6" w14:textId="37F4DD76" w:rsidR="00BE2230" w:rsidRPr="009B7D48" w:rsidRDefault="00BE2230" w:rsidP="00BE2230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2.6.  </w:t>
      </w:r>
      <w:r w:rsidRPr="0007123E">
        <w:rPr>
          <w:rFonts w:ascii="Times New Roman" w:eastAsia="Calibri" w:hAnsi="Times New Roman" w:cs="Times New Roman"/>
          <w:sz w:val="24"/>
          <w:szCs w:val="24"/>
        </w:rPr>
        <w:t>Zamawiający przekazuje link do postępowania oraz ID postępowania</w:t>
      </w:r>
      <w:r w:rsidR="00BA17D9">
        <w:rPr>
          <w:rFonts w:ascii="Times New Roman" w:eastAsia="Calibri" w:hAnsi="Times New Roman" w:cs="Times New Roman"/>
          <w:sz w:val="24"/>
          <w:szCs w:val="24"/>
        </w:rPr>
        <w:t xml:space="preserve"> jako załącznik do SWZ.</w:t>
      </w:r>
      <w:r w:rsidRPr="0007123E">
        <w:rPr>
          <w:rFonts w:ascii="Times New Roman" w:eastAsia="Calibri" w:hAnsi="Times New Roman" w:cs="Times New Roman"/>
          <w:sz w:val="24"/>
          <w:szCs w:val="24"/>
        </w:rPr>
        <w:t xml:space="preserve"> Dane postępowanie można wyszukać również na Liście wszystkich postępowań w </w:t>
      </w:r>
      <w:proofErr w:type="spellStart"/>
      <w:r w:rsidRPr="0007123E"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 w:rsidRPr="0007123E">
        <w:rPr>
          <w:rFonts w:ascii="Times New Roman" w:eastAsia="Calibri" w:hAnsi="Times New Roman" w:cs="Times New Roman"/>
          <w:sz w:val="24"/>
          <w:szCs w:val="24"/>
        </w:rPr>
        <w:t>, klikając wcześniej opcję „Dla Wykonawców” lub ze strony głównej z zakładki Postępowania</w:t>
      </w:r>
      <w:r w:rsidRPr="009B7D4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</w:p>
    <w:p w14:paraId="55E57DCC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17D9E4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>3. TRYB UDZIELENIA ZAMÓWIENIA.</w:t>
      </w:r>
    </w:p>
    <w:p w14:paraId="0E0EF76B" w14:textId="77777777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Postępowanie jest prowadzone w trybie podstawowym bez przeprowadzenia negocjacji treści złożonych ofert zgodnie z art. 275 pkt 1 ustawy Prawo zamówień publicznych. W związku z tym zamawiający nie przewiduje wyboru najkorzystniejszej oferty z możliwością prowadzenia negocjacji.</w:t>
      </w:r>
    </w:p>
    <w:p w14:paraId="6F367373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5B8D89" w14:textId="6700DEAC" w:rsidR="00BE2230" w:rsidRPr="0007123E" w:rsidRDefault="00BE2230" w:rsidP="0007123E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4. </w:t>
      </w:r>
      <w:r w:rsidR="009B7D48" w:rsidRPr="009B7D48">
        <w:rPr>
          <w:rFonts w:ascii="Times New Roman" w:eastAsia="Calibri" w:hAnsi="Times New Roman" w:cs="Times New Roman"/>
          <w:sz w:val="24"/>
          <w:szCs w:val="24"/>
        </w:rPr>
        <w:t xml:space="preserve">OPIS PRZEDMIOTU ZAMÓWIENIA i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JEGO ZAKRES.</w:t>
      </w:r>
    </w:p>
    <w:p w14:paraId="69F9C69A" w14:textId="4EB46C63" w:rsidR="00BE2230" w:rsidRPr="00444275" w:rsidRDefault="00BE2230" w:rsidP="00444275">
      <w:pPr>
        <w:tabs>
          <w:tab w:val="left" w:pos="6900"/>
          <w:tab w:val="left" w:pos="7365"/>
        </w:tabs>
        <w:spacing w:after="0"/>
        <w:ind w:left="283" w:hanging="283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4.1.</w:t>
      </w:r>
      <w:r w:rsidR="0007123E">
        <w:rPr>
          <w:rFonts w:ascii="Times New Roman" w:eastAsia="Calibri" w:hAnsi="Times New Roman" w:cs="Times New Roman"/>
          <w:sz w:val="24"/>
          <w:szCs w:val="24"/>
        </w:rPr>
        <w:t xml:space="preserve"> Przedmiotem zamówienia jest</w:t>
      </w:r>
      <w:r w:rsidR="009B7D48"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123E">
        <w:rPr>
          <w:rFonts w:ascii="Times New Roman" w:eastAsia="Calibri" w:hAnsi="Times New Roman" w:cs="Times New Roman"/>
          <w:sz w:val="24"/>
          <w:szCs w:val="24"/>
        </w:rPr>
        <w:t>s</w:t>
      </w:r>
      <w:r w:rsidR="009B7D48" w:rsidRPr="009B7D48">
        <w:rPr>
          <w:rFonts w:ascii="Times New Roman" w:eastAsia="Calibri" w:hAnsi="Times New Roman" w:cs="Times New Roman"/>
          <w:sz w:val="24"/>
          <w:szCs w:val="24"/>
        </w:rPr>
        <w:t>ukcesywna dostawa</w:t>
      </w:r>
      <w:r w:rsidR="00206555">
        <w:rPr>
          <w:rFonts w:ascii="Times New Roman" w:eastAsia="Calibri" w:hAnsi="Times New Roman" w:cs="Times New Roman"/>
          <w:sz w:val="24"/>
          <w:szCs w:val="24"/>
        </w:rPr>
        <w:t xml:space="preserve"> pieczywa, świeżych wyrobów piekarskich i ciastkarskich</w:t>
      </w:r>
      <w:r w:rsidR="009B7D48" w:rsidRPr="009B7D48">
        <w:rPr>
          <w:rFonts w:ascii="Times New Roman" w:eastAsia="Calibri" w:hAnsi="Times New Roman" w:cs="Times New Roman"/>
          <w:sz w:val="24"/>
          <w:szCs w:val="24"/>
        </w:rPr>
        <w:t xml:space="preserve"> dla Domu Pomocy Społecznej „Złota Jesień” w Raciborzu </w:t>
      </w:r>
      <w:r w:rsidR="002065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7D48" w:rsidRPr="009B7D48">
        <w:rPr>
          <w:rFonts w:ascii="Times New Roman" w:eastAsia="Calibri" w:hAnsi="Times New Roman" w:cs="Times New Roman"/>
          <w:sz w:val="24"/>
          <w:szCs w:val="24"/>
        </w:rPr>
        <w:t>w ilości i asortymencie jak niżej: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7144"/>
        <w:gridCol w:w="709"/>
        <w:gridCol w:w="1275"/>
      </w:tblGrid>
      <w:tr w:rsidR="00206555" w:rsidRPr="001E2BFC" w14:paraId="20A8C80F" w14:textId="77777777" w:rsidTr="00A141E5">
        <w:tc>
          <w:tcPr>
            <w:tcW w:w="429" w:type="dxa"/>
          </w:tcPr>
          <w:p w14:paraId="6EAA5169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7154" w:type="dxa"/>
          </w:tcPr>
          <w:p w14:paraId="17020C81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Nazwa artykułu</w:t>
            </w:r>
          </w:p>
        </w:tc>
        <w:tc>
          <w:tcPr>
            <w:tcW w:w="709" w:type="dxa"/>
          </w:tcPr>
          <w:p w14:paraId="44A65EF2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6555">
              <w:rPr>
                <w:rFonts w:ascii="Times New Roman" w:hAnsi="Times New Roman" w:cs="Times New Roman"/>
              </w:rPr>
              <w:t>Jedn</w:t>
            </w:r>
            <w:proofErr w:type="spellEnd"/>
            <w:r w:rsidRPr="00206555">
              <w:rPr>
                <w:rFonts w:ascii="Times New Roman" w:hAnsi="Times New Roman" w:cs="Times New Roman"/>
              </w:rPr>
              <w:t>, miary</w:t>
            </w:r>
          </w:p>
        </w:tc>
        <w:tc>
          <w:tcPr>
            <w:tcW w:w="1276" w:type="dxa"/>
          </w:tcPr>
          <w:p w14:paraId="3D953897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 xml:space="preserve">Ilość dostawy </w:t>
            </w:r>
          </w:p>
        </w:tc>
      </w:tr>
      <w:tr w:rsidR="00206555" w:rsidRPr="001E2BFC" w14:paraId="1077A5B3" w14:textId="77777777" w:rsidTr="00A141E5">
        <w:tc>
          <w:tcPr>
            <w:tcW w:w="429" w:type="dxa"/>
          </w:tcPr>
          <w:p w14:paraId="060F9AB4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154" w:type="dxa"/>
          </w:tcPr>
          <w:p w14:paraId="1FAEA829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06555">
              <w:rPr>
                <w:rFonts w:ascii="Times New Roman" w:hAnsi="Times New Roman" w:cs="Times New Roman"/>
                <w:b/>
              </w:rPr>
              <w:t>Chleb  zwykły 1000g pszenno-żytni</w:t>
            </w:r>
          </w:p>
          <w:p w14:paraId="0A75EC4A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Pieczywo mieszane wyrabiane z mąki pszennej i żytniej na zakwasie z dodatkiem drożdży i innych surowców określonych recepturą</w:t>
            </w:r>
          </w:p>
        </w:tc>
        <w:tc>
          <w:tcPr>
            <w:tcW w:w="709" w:type="dxa"/>
          </w:tcPr>
          <w:p w14:paraId="68F6799E" w14:textId="77777777" w:rsidR="00206555" w:rsidRPr="00206555" w:rsidRDefault="00206555" w:rsidP="00444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6555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276" w:type="dxa"/>
          </w:tcPr>
          <w:p w14:paraId="52A49F14" w14:textId="7F141876" w:rsidR="00206555" w:rsidRPr="00206555" w:rsidRDefault="009C0C9E" w:rsidP="0044427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</w:t>
            </w:r>
          </w:p>
        </w:tc>
      </w:tr>
      <w:tr w:rsidR="00206555" w:rsidRPr="001E2BFC" w14:paraId="1EBE4AA8" w14:textId="77777777" w:rsidTr="00A141E5">
        <w:tc>
          <w:tcPr>
            <w:tcW w:w="429" w:type="dxa"/>
          </w:tcPr>
          <w:p w14:paraId="591C78ED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154" w:type="dxa"/>
          </w:tcPr>
          <w:p w14:paraId="3457FF14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06555">
              <w:rPr>
                <w:rFonts w:ascii="Times New Roman" w:hAnsi="Times New Roman" w:cs="Times New Roman"/>
                <w:b/>
              </w:rPr>
              <w:t>Chleb razowy 500g</w:t>
            </w:r>
          </w:p>
          <w:p w14:paraId="2EE17A15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Pieczywo wyrabiane z mąki żytniej razowej  i mąki pszennej  z dodatkiem drożdży i innych surowców określonych recepturą</w:t>
            </w:r>
          </w:p>
        </w:tc>
        <w:tc>
          <w:tcPr>
            <w:tcW w:w="709" w:type="dxa"/>
          </w:tcPr>
          <w:p w14:paraId="1B154CFA" w14:textId="77777777" w:rsidR="00206555" w:rsidRPr="00206555" w:rsidRDefault="00206555" w:rsidP="00444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206555">
              <w:rPr>
                <w:rFonts w:ascii="Times New Roman" w:hAnsi="Times New Roman" w:cs="Times New Roman"/>
                <w:lang w:val="de-DE"/>
              </w:rPr>
              <w:t>szt</w:t>
            </w:r>
            <w:proofErr w:type="spellEnd"/>
          </w:p>
        </w:tc>
        <w:tc>
          <w:tcPr>
            <w:tcW w:w="1276" w:type="dxa"/>
          </w:tcPr>
          <w:p w14:paraId="1B36C207" w14:textId="21EEF977" w:rsidR="00206555" w:rsidRPr="00206555" w:rsidRDefault="009C0C9E" w:rsidP="00444275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1350</w:t>
            </w:r>
          </w:p>
        </w:tc>
      </w:tr>
      <w:tr w:rsidR="00206555" w:rsidRPr="001E2BFC" w14:paraId="3C7BD6A2" w14:textId="77777777" w:rsidTr="00A141E5">
        <w:tc>
          <w:tcPr>
            <w:tcW w:w="429" w:type="dxa"/>
          </w:tcPr>
          <w:p w14:paraId="0542C6C8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154" w:type="dxa"/>
          </w:tcPr>
          <w:p w14:paraId="6DD09F86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06555">
              <w:rPr>
                <w:rFonts w:ascii="Times New Roman" w:hAnsi="Times New Roman" w:cs="Times New Roman"/>
                <w:b/>
              </w:rPr>
              <w:t>Chleb razowy 100% żytni 500 g</w:t>
            </w:r>
          </w:p>
          <w:p w14:paraId="7784D2B5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06555">
              <w:rPr>
                <w:rFonts w:ascii="Times New Roman" w:hAnsi="Times New Roman" w:cs="Times New Roman"/>
                <w:bCs/>
              </w:rPr>
              <w:t>Pieczywo żytnie produkowane z maki żytniej razowej ,na zakwasie, bez dodatku drożdży i innych surowców określonych recepturą</w:t>
            </w:r>
          </w:p>
        </w:tc>
        <w:tc>
          <w:tcPr>
            <w:tcW w:w="709" w:type="dxa"/>
          </w:tcPr>
          <w:p w14:paraId="3D9473D9" w14:textId="77777777" w:rsidR="00206555" w:rsidRPr="00206555" w:rsidRDefault="00206555" w:rsidP="00444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</w:p>
          <w:p w14:paraId="032D1CAF" w14:textId="77777777" w:rsidR="00206555" w:rsidRPr="00206555" w:rsidRDefault="00206555" w:rsidP="00444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206555">
              <w:rPr>
                <w:rFonts w:ascii="Times New Roman" w:hAnsi="Times New Roman" w:cs="Times New Roman"/>
                <w:lang w:val="de-DE"/>
              </w:rPr>
              <w:t>szt</w:t>
            </w:r>
            <w:proofErr w:type="spellEnd"/>
          </w:p>
        </w:tc>
        <w:tc>
          <w:tcPr>
            <w:tcW w:w="1276" w:type="dxa"/>
          </w:tcPr>
          <w:p w14:paraId="6F697A0A" w14:textId="00070636" w:rsidR="00206555" w:rsidRPr="00206555" w:rsidRDefault="009C0C9E" w:rsidP="00444275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100</w:t>
            </w:r>
          </w:p>
        </w:tc>
      </w:tr>
      <w:tr w:rsidR="00206555" w:rsidRPr="001E2BFC" w14:paraId="4ECB1315" w14:textId="77777777" w:rsidTr="00A141E5">
        <w:tc>
          <w:tcPr>
            <w:tcW w:w="429" w:type="dxa"/>
          </w:tcPr>
          <w:p w14:paraId="75E5C836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206555">
              <w:rPr>
                <w:rFonts w:ascii="Times New Roman" w:hAnsi="Times New Roman" w:cs="Times New Roman"/>
                <w:lang w:val="de-DE"/>
              </w:rPr>
              <w:t>4.</w:t>
            </w:r>
          </w:p>
        </w:tc>
        <w:tc>
          <w:tcPr>
            <w:tcW w:w="7154" w:type="dxa"/>
          </w:tcPr>
          <w:p w14:paraId="0B3EA4C6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de-DE"/>
              </w:rPr>
            </w:pPr>
            <w:proofErr w:type="spellStart"/>
            <w:r w:rsidRPr="00206555">
              <w:rPr>
                <w:rFonts w:ascii="Times New Roman" w:hAnsi="Times New Roman" w:cs="Times New Roman"/>
                <w:b/>
                <w:lang w:val="de-DE"/>
              </w:rPr>
              <w:t>Francuz</w:t>
            </w:r>
            <w:proofErr w:type="spellEnd"/>
            <w:r w:rsidRPr="00206555">
              <w:rPr>
                <w:rFonts w:ascii="Times New Roman" w:hAnsi="Times New Roman" w:cs="Times New Roman"/>
                <w:b/>
                <w:lang w:val="de-DE"/>
              </w:rPr>
              <w:t xml:space="preserve"> 500g</w:t>
            </w:r>
          </w:p>
          <w:p w14:paraId="7D43FBCB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206555">
              <w:rPr>
                <w:rFonts w:ascii="Times New Roman" w:hAnsi="Times New Roman" w:cs="Times New Roman"/>
                <w:lang w:val="de-DE"/>
              </w:rPr>
              <w:t>Pieczywo</w:t>
            </w:r>
            <w:proofErr w:type="spellEnd"/>
            <w:r w:rsidRPr="00206555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206555">
              <w:rPr>
                <w:rFonts w:ascii="Times New Roman" w:hAnsi="Times New Roman" w:cs="Times New Roman"/>
                <w:lang w:val="de-DE"/>
              </w:rPr>
              <w:t>pszenne</w:t>
            </w:r>
            <w:proofErr w:type="spellEnd"/>
            <w:r w:rsidRPr="0020655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206555">
              <w:rPr>
                <w:rFonts w:ascii="Times New Roman" w:hAnsi="Times New Roman" w:cs="Times New Roman"/>
              </w:rPr>
              <w:t>z dodatkiem drożdży i innych surowców określonych recepturą</w:t>
            </w:r>
          </w:p>
        </w:tc>
        <w:tc>
          <w:tcPr>
            <w:tcW w:w="709" w:type="dxa"/>
          </w:tcPr>
          <w:p w14:paraId="341F9FF8" w14:textId="77777777" w:rsidR="00206555" w:rsidRPr="00206555" w:rsidRDefault="00206555" w:rsidP="00444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6555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276" w:type="dxa"/>
          </w:tcPr>
          <w:p w14:paraId="3C48C56F" w14:textId="3B6D90F6" w:rsidR="00206555" w:rsidRPr="00206555" w:rsidRDefault="009C0C9E" w:rsidP="0044427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</w:p>
        </w:tc>
      </w:tr>
      <w:tr w:rsidR="00206555" w:rsidRPr="001E2BFC" w14:paraId="2292BD8D" w14:textId="77777777" w:rsidTr="00A141E5">
        <w:tc>
          <w:tcPr>
            <w:tcW w:w="429" w:type="dxa"/>
          </w:tcPr>
          <w:p w14:paraId="5FA7EBB6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154" w:type="dxa"/>
          </w:tcPr>
          <w:p w14:paraId="480A9236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06555">
              <w:rPr>
                <w:rFonts w:ascii="Times New Roman" w:hAnsi="Times New Roman" w:cs="Times New Roman"/>
                <w:b/>
              </w:rPr>
              <w:t>Bułka zwykła 100g</w:t>
            </w:r>
          </w:p>
          <w:p w14:paraId="58980D70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Pieczywo pszenne wyrabiane z mąki pszennej na drożdżach z datkiem soli i innych surowców określonych recepturą</w:t>
            </w:r>
          </w:p>
        </w:tc>
        <w:tc>
          <w:tcPr>
            <w:tcW w:w="709" w:type="dxa"/>
          </w:tcPr>
          <w:p w14:paraId="5C486A23" w14:textId="77777777" w:rsidR="00206555" w:rsidRPr="00206555" w:rsidRDefault="00206555" w:rsidP="00444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6555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276" w:type="dxa"/>
          </w:tcPr>
          <w:p w14:paraId="611CA27F" w14:textId="40AD50C3" w:rsidR="00206555" w:rsidRPr="00206555" w:rsidRDefault="009C0C9E" w:rsidP="0044427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06555" w:rsidRPr="001E2BFC" w14:paraId="33575133" w14:textId="77777777" w:rsidTr="00A141E5">
        <w:tc>
          <w:tcPr>
            <w:tcW w:w="429" w:type="dxa"/>
          </w:tcPr>
          <w:p w14:paraId="727E94C6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154" w:type="dxa"/>
          </w:tcPr>
          <w:p w14:paraId="7D1E65DD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06555">
              <w:rPr>
                <w:rFonts w:ascii="Times New Roman" w:hAnsi="Times New Roman" w:cs="Times New Roman"/>
                <w:b/>
              </w:rPr>
              <w:t>Bułka grahamka 100 g</w:t>
            </w:r>
          </w:p>
          <w:p w14:paraId="1236CBE5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  <w:b/>
              </w:rPr>
              <w:t>Pieczywo wyrabiane z</w:t>
            </w:r>
            <w:r w:rsidRPr="00206555">
              <w:rPr>
                <w:rFonts w:ascii="Times New Roman" w:hAnsi="Times New Roman" w:cs="Times New Roman"/>
              </w:rPr>
              <w:t xml:space="preserve"> mąki pszennej graham z dodatkiem drożdży i innych surowców określonych recepturą</w:t>
            </w:r>
          </w:p>
        </w:tc>
        <w:tc>
          <w:tcPr>
            <w:tcW w:w="709" w:type="dxa"/>
          </w:tcPr>
          <w:p w14:paraId="5B38C65D" w14:textId="77777777" w:rsidR="00206555" w:rsidRPr="00206555" w:rsidRDefault="00206555" w:rsidP="00444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6555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276" w:type="dxa"/>
          </w:tcPr>
          <w:p w14:paraId="2C1EC424" w14:textId="4A0B5835" w:rsidR="00206555" w:rsidRPr="00206555" w:rsidRDefault="009C0C9E" w:rsidP="0044427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</w:t>
            </w:r>
          </w:p>
        </w:tc>
      </w:tr>
      <w:tr w:rsidR="00206555" w:rsidRPr="001E2BFC" w14:paraId="20AE50AB" w14:textId="77777777" w:rsidTr="00A141E5">
        <w:tc>
          <w:tcPr>
            <w:tcW w:w="429" w:type="dxa"/>
          </w:tcPr>
          <w:p w14:paraId="37D2ED3E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154" w:type="dxa"/>
          </w:tcPr>
          <w:p w14:paraId="31E42397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06555">
              <w:rPr>
                <w:rFonts w:ascii="Times New Roman" w:hAnsi="Times New Roman" w:cs="Times New Roman"/>
                <w:b/>
              </w:rPr>
              <w:t>Bułka tarta</w:t>
            </w:r>
          </w:p>
        </w:tc>
        <w:tc>
          <w:tcPr>
            <w:tcW w:w="709" w:type="dxa"/>
          </w:tcPr>
          <w:p w14:paraId="183616F3" w14:textId="77777777" w:rsidR="00206555" w:rsidRPr="00206555" w:rsidRDefault="00206555" w:rsidP="00444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276" w:type="dxa"/>
          </w:tcPr>
          <w:p w14:paraId="6E1B1981" w14:textId="313051F2" w:rsidR="00206555" w:rsidRPr="00206555" w:rsidRDefault="009C0C9E" w:rsidP="0044427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206555" w:rsidRPr="001E2BFC" w14:paraId="36B822DF" w14:textId="77777777" w:rsidTr="00A141E5">
        <w:tc>
          <w:tcPr>
            <w:tcW w:w="429" w:type="dxa"/>
          </w:tcPr>
          <w:p w14:paraId="5A596BB0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154" w:type="dxa"/>
          </w:tcPr>
          <w:p w14:paraId="3385284A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06555">
              <w:rPr>
                <w:rFonts w:ascii="Times New Roman" w:hAnsi="Times New Roman" w:cs="Times New Roman"/>
                <w:b/>
              </w:rPr>
              <w:t>Rogal maślany, bułka maślana  słodzony 100g</w:t>
            </w:r>
          </w:p>
          <w:p w14:paraId="16676132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Pieczywo z mąki pszennej z dodatkiem margaryny, cukru, mleka oraz innych dodatków smakowych zgodnie z receptura właściwą dla wypieku bułek, rogali maślanych</w:t>
            </w:r>
          </w:p>
        </w:tc>
        <w:tc>
          <w:tcPr>
            <w:tcW w:w="709" w:type="dxa"/>
          </w:tcPr>
          <w:p w14:paraId="17088B7D" w14:textId="77777777" w:rsidR="00206555" w:rsidRPr="00206555" w:rsidRDefault="00206555" w:rsidP="00444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DDC0976" w14:textId="77777777" w:rsidR="00206555" w:rsidRPr="00206555" w:rsidRDefault="00206555" w:rsidP="00444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6555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276" w:type="dxa"/>
          </w:tcPr>
          <w:p w14:paraId="7E8AB11C" w14:textId="77777777" w:rsidR="00206555" w:rsidRDefault="00206555" w:rsidP="0044427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14:paraId="3D63BF8C" w14:textId="03238A1D" w:rsidR="009C0C9E" w:rsidRPr="00206555" w:rsidRDefault="009C0C9E" w:rsidP="0044427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</w:t>
            </w:r>
          </w:p>
        </w:tc>
      </w:tr>
      <w:tr w:rsidR="00206555" w:rsidRPr="001E2BFC" w14:paraId="1C883DCA" w14:textId="77777777" w:rsidTr="00A141E5">
        <w:tc>
          <w:tcPr>
            <w:tcW w:w="429" w:type="dxa"/>
          </w:tcPr>
          <w:p w14:paraId="511E83A7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154" w:type="dxa"/>
          </w:tcPr>
          <w:p w14:paraId="1AAD71D1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06555">
              <w:rPr>
                <w:rFonts w:ascii="Times New Roman" w:hAnsi="Times New Roman" w:cs="Times New Roman"/>
                <w:b/>
              </w:rPr>
              <w:t xml:space="preserve">Kołacz 100g </w:t>
            </w:r>
            <w:r w:rsidRPr="00206555">
              <w:rPr>
                <w:rFonts w:ascii="Times New Roman" w:hAnsi="Times New Roman" w:cs="Times New Roman"/>
              </w:rPr>
              <w:t>( z serem, jabłkiem, makiem, budyniem, jagody</w:t>
            </w:r>
            <w:r w:rsidRPr="00206555">
              <w:rPr>
                <w:rFonts w:ascii="Times New Roman" w:hAnsi="Times New Roman" w:cs="Times New Roman"/>
                <w:b/>
              </w:rPr>
              <w:t>)</w:t>
            </w:r>
          </w:p>
          <w:p w14:paraId="0AF411BB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Wyrób z ciasta drożdżowego z nadzieniem (ser twaróg lub jabłko lub mak lub budyń lub jagody) wykończone kruszonką</w:t>
            </w:r>
          </w:p>
        </w:tc>
        <w:tc>
          <w:tcPr>
            <w:tcW w:w="709" w:type="dxa"/>
          </w:tcPr>
          <w:p w14:paraId="5058EC41" w14:textId="77777777" w:rsidR="00206555" w:rsidRPr="00206555" w:rsidRDefault="00206555" w:rsidP="00444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6555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276" w:type="dxa"/>
          </w:tcPr>
          <w:p w14:paraId="7E6C51BA" w14:textId="2797F0CC" w:rsidR="00206555" w:rsidRPr="00206555" w:rsidRDefault="009C0C9E" w:rsidP="0044427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206555" w:rsidRPr="001E2BFC" w14:paraId="7E918B98" w14:textId="77777777" w:rsidTr="00A141E5">
        <w:tc>
          <w:tcPr>
            <w:tcW w:w="429" w:type="dxa"/>
          </w:tcPr>
          <w:p w14:paraId="31B7338B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154" w:type="dxa"/>
          </w:tcPr>
          <w:p w14:paraId="5C412812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06555">
              <w:rPr>
                <w:rFonts w:ascii="Times New Roman" w:hAnsi="Times New Roman" w:cs="Times New Roman"/>
                <w:b/>
              </w:rPr>
              <w:t>Pączek ( z marmoladą)  50 g</w:t>
            </w:r>
          </w:p>
          <w:p w14:paraId="4AAB2CCE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 xml:space="preserve">Wyrób z ciasta drożdżowego z nadzieniem z marmolady, wykończony cukrem pudrem </w:t>
            </w:r>
          </w:p>
        </w:tc>
        <w:tc>
          <w:tcPr>
            <w:tcW w:w="709" w:type="dxa"/>
          </w:tcPr>
          <w:p w14:paraId="23E2B4C0" w14:textId="77777777" w:rsidR="00206555" w:rsidRPr="00206555" w:rsidRDefault="00206555" w:rsidP="00444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6555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276" w:type="dxa"/>
          </w:tcPr>
          <w:p w14:paraId="4B3D0264" w14:textId="50FB6AFD" w:rsidR="00206555" w:rsidRPr="00206555" w:rsidRDefault="009C0C9E" w:rsidP="0044427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</w:tr>
      <w:tr w:rsidR="00206555" w:rsidRPr="001E2BFC" w14:paraId="05886B8A" w14:textId="77777777" w:rsidTr="00A141E5">
        <w:tc>
          <w:tcPr>
            <w:tcW w:w="429" w:type="dxa"/>
          </w:tcPr>
          <w:p w14:paraId="30A53B2F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154" w:type="dxa"/>
          </w:tcPr>
          <w:p w14:paraId="4DDC4261" w14:textId="77777777" w:rsidR="00206555" w:rsidRPr="00206555" w:rsidRDefault="00206555" w:rsidP="0044427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06555">
              <w:rPr>
                <w:rFonts w:ascii="Times New Roman" w:hAnsi="Times New Roman" w:cs="Times New Roman"/>
                <w:b/>
              </w:rPr>
              <w:t>Bułeczka drożdżowa z cynamonem 50 g</w:t>
            </w:r>
          </w:p>
          <w:p w14:paraId="15EB67F2" w14:textId="77777777" w:rsidR="00206555" w:rsidRPr="00206555" w:rsidRDefault="00206555" w:rsidP="00444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 xml:space="preserve">Wyrób z ciasta drożdżowego, spulchniony,   bez nadzienia, wykończony cynamonem z cukrem </w:t>
            </w:r>
          </w:p>
          <w:p w14:paraId="02FF6730" w14:textId="77777777" w:rsidR="00206555" w:rsidRPr="00206555" w:rsidRDefault="00206555" w:rsidP="0044427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1B265FBA" w14:textId="77777777" w:rsidR="00206555" w:rsidRPr="00206555" w:rsidRDefault="00206555" w:rsidP="00444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6555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276" w:type="dxa"/>
          </w:tcPr>
          <w:p w14:paraId="2A331A65" w14:textId="11F66336" w:rsidR="00206555" w:rsidRPr="00206555" w:rsidRDefault="009C0C9E" w:rsidP="0044427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</w:tr>
      <w:tr w:rsidR="00206555" w:rsidRPr="001E2BFC" w14:paraId="21612D39" w14:textId="77777777" w:rsidTr="00A141E5">
        <w:tc>
          <w:tcPr>
            <w:tcW w:w="429" w:type="dxa"/>
          </w:tcPr>
          <w:p w14:paraId="5D922E40" w14:textId="77777777" w:rsidR="00206555" w:rsidRPr="00206555" w:rsidRDefault="00206555" w:rsidP="004442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154" w:type="dxa"/>
          </w:tcPr>
          <w:p w14:paraId="4C053207" w14:textId="77777777" w:rsidR="00206555" w:rsidRPr="00206555" w:rsidRDefault="00206555" w:rsidP="00444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  <w:b/>
              </w:rPr>
              <w:t>Kołacz z blachy (</w:t>
            </w:r>
            <w:r w:rsidRPr="00206555">
              <w:rPr>
                <w:rFonts w:ascii="Times New Roman" w:hAnsi="Times New Roman" w:cs="Times New Roman"/>
              </w:rPr>
              <w:t xml:space="preserve">z serem makiem, jabłkiem, budyniem) </w:t>
            </w:r>
          </w:p>
          <w:p w14:paraId="7E5D1C24" w14:textId="77777777" w:rsidR="00206555" w:rsidRPr="00206555" w:rsidRDefault="00206555" w:rsidP="00444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Wyrób z ciasta drożdżowego (ciasto otrzymane z połączenia maki, tłuszczu, jaja, cukru, innych surowców, spulchnione drożdżami z nadzieniem (  ser twarogowy/lub mak lub jabłka lub budyń) wykończone kruszonką.</w:t>
            </w:r>
          </w:p>
        </w:tc>
        <w:tc>
          <w:tcPr>
            <w:tcW w:w="709" w:type="dxa"/>
          </w:tcPr>
          <w:p w14:paraId="550D9CF8" w14:textId="77777777" w:rsidR="00206555" w:rsidRPr="00206555" w:rsidRDefault="00206555" w:rsidP="00444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6555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276" w:type="dxa"/>
          </w:tcPr>
          <w:p w14:paraId="064BB4BB" w14:textId="409C6190" w:rsidR="00206555" w:rsidRPr="00206555" w:rsidRDefault="009C0C9E" w:rsidP="0044427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</w:tbl>
    <w:p w14:paraId="5E4CB059" w14:textId="28D638A7" w:rsidR="00206555" w:rsidRPr="00206555" w:rsidRDefault="00BE2230" w:rsidP="00206555">
      <w:pPr>
        <w:tabs>
          <w:tab w:val="left" w:pos="5943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1286C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</w:p>
    <w:p w14:paraId="53FBE8EF" w14:textId="20B26451" w:rsidR="00185488" w:rsidRDefault="00BE2230" w:rsidP="00197535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B82">
        <w:rPr>
          <w:rFonts w:ascii="Times New Roman" w:eastAsia="Calibri" w:hAnsi="Times New Roman" w:cs="Times New Roman"/>
          <w:sz w:val="24"/>
          <w:szCs w:val="24"/>
        </w:rPr>
        <w:t>4.2.</w:t>
      </w:r>
      <w:r w:rsidR="00CB1B82" w:rsidRPr="00CB1B82">
        <w:rPr>
          <w:rFonts w:ascii="Times New Roman" w:eastAsia="Calibri" w:hAnsi="Times New Roman" w:cs="Times New Roman"/>
          <w:sz w:val="24"/>
          <w:szCs w:val="24"/>
        </w:rPr>
        <w:t xml:space="preserve"> W/w i</w:t>
      </w:r>
      <w:r w:rsidR="00CB1B82" w:rsidRPr="00CB1B82">
        <w:rPr>
          <w:rFonts w:ascii="Times New Roman" w:hAnsi="Times New Roman" w:cs="Times New Roman"/>
          <w:sz w:val="24"/>
          <w:szCs w:val="24"/>
        </w:rPr>
        <w:t xml:space="preserve">lości asortymentu są  przewidywaną wielkością zamówienia i stanowią wartość szacunkową. Ilość zamawianej dostawy, w ramach realizacji umowy może ulec zmniejszeniu w zależności od rzeczywistych </w:t>
      </w:r>
      <w:r w:rsidR="00CB1B82" w:rsidRPr="00CB1B82">
        <w:rPr>
          <w:rFonts w:ascii="Times New Roman" w:hAnsi="Times New Roman" w:cs="Times New Roman"/>
          <w:sz w:val="24"/>
          <w:szCs w:val="24"/>
        </w:rPr>
        <w:lastRenderedPageBreak/>
        <w:t xml:space="preserve">potrzeb Zamawiającego. Zamawiający zobowiązuje się do zrealizowania przedmiotu umowy w wysokości nie mniejszej niż </w:t>
      </w:r>
      <w:r w:rsidR="009C0C9E">
        <w:rPr>
          <w:rFonts w:ascii="Times New Roman" w:hAnsi="Times New Roman" w:cs="Times New Roman"/>
          <w:sz w:val="24"/>
          <w:szCs w:val="24"/>
        </w:rPr>
        <w:t>8</w:t>
      </w:r>
      <w:r w:rsidR="00CB1B82" w:rsidRPr="00CB1B82">
        <w:rPr>
          <w:rFonts w:ascii="Times New Roman" w:hAnsi="Times New Roman" w:cs="Times New Roman"/>
          <w:sz w:val="24"/>
          <w:szCs w:val="24"/>
        </w:rPr>
        <w:t>0%  wartości brutto umowy, która zostanie zawarta w wyniku przeprowadzenia przedmiotowego postępowania.</w:t>
      </w:r>
      <w:r w:rsidR="00206555" w:rsidRPr="00206555">
        <w:rPr>
          <w:rFonts w:ascii="Arial" w:hAnsi="Arial" w:cs="Arial"/>
          <w:sz w:val="20"/>
          <w:szCs w:val="20"/>
        </w:rPr>
        <w:t xml:space="preserve"> </w:t>
      </w:r>
      <w:r w:rsidR="00206555" w:rsidRPr="00206555">
        <w:rPr>
          <w:rFonts w:ascii="Times New Roman" w:hAnsi="Times New Roman" w:cs="Times New Roman"/>
          <w:sz w:val="24"/>
          <w:szCs w:val="24"/>
        </w:rPr>
        <w:t xml:space="preserve">Dostawy zamawiający będzie realizował sukcesywnie sześć razy w tygodniu z wyjątkiem niedziel oraz dni świątecznych. Pieczywo dostawca będzie dostarczał do siedziby zamawiającego własnym transportem  </w:t>
      </w:r>
      <w:r w:rsidR="00206555" w:rsidRPr="00206555">
        <w:rPr>
          <w:rFonts w:ascii="Times New Roman" w:hAnsi="Times New Roman" w:cs="Times New Roman"/>
          <w:b/>
          <w:sz w:val="24"/>
          <w:szCs w:val="24"/>
        </w:rPr>
        <w:t>rano w godzinach od 6:00 najpóźniej do 6:45</w:t>
      </w:r>
      <w:r w:rsidR="00206555" w:rsidRPr="00206555">
        <w:rPr>
          <w:rFonts w:ascii="Times New Roman" w:hAnsi="Times New Roman" w:cs="Times New Roman"/>
          <w:sz w:val="24"/>
          <w:szCs w:val="24"/>
        </w:rPr>
        <w:t xml:space="preserve"> . Ilość i asortyment każdej dostawy Zamawiający będzie przesyłał z co najmniej 1 dniowym wyprzedzeniem, e </w:t>
      </w:r>
      <w:r w:rsidR="00206555">
        <w:rPr>
          <w:rFonts w:ascii="Times New Roman" w:hAnsi="Times New Roman" w:cs="Times New Roman"/>
          <w:sz w:val="24"/>
          <w:szCs w:val="24"/>
        </w:rPr>
        <w:t>-</w:t>
      </w:r>
      <w:r w:rsidR="00206555" w:rsidRPr="00206555">
        <w:rPr>
          <w:rFonts w:ascii="Times New Roman" w:hAnsi="Times New Roman" w:cs="Times New Roman"/>
          <w:sz w:val="24"/>
          <w:szCs w:val="24"/>
        </w:rPr>
        <w:t>mailem na adres wskazany przez Dostawcę</w:t>
      </w:r>
      <w:r w:rsidR="00206555">
        <w:rPr>
          <w:rFonts w:ascii="Times New Roman" w:hAnsi="Times New Roman" w:cs="Times New Roman"/>
          <w:sz w:val="24"/>
          <w:szCs w:val="24"/>
        </w:rPr>
        <w:t>.</w:t>
      </w:r>
    </w:p>
    <w:p w14:paraId="695D8408" w14:textId="1DBE6C23" w:rsidR="00197535" w:rsidRPr="00206555" w:rsidRDefault="00197535" w:rsidP="00197535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4.3.Miejsce dostaw: Dom Pomocy Społecznej „Złota Jesień” w Raciborzu, ul. Grzonki 1 .</w:t>
      </w:r>
    </w:p>
    <w:p w14:paraId="23E05525" w14:textId="147863C0" w:rsidR="0007123E" w:rsidRPr="00206555" w:rsidRDefault="00185488" w:rsidP="0019753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5488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19753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1854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Kody CPV: </w:t>
      </w:r>
      <w:r w:rsidRPr="001854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158</w:t>
      </w:r>
      <w:r w:rsidR="002065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10000-9 – </w:t>
      </w:r>
      <w:r w:rsidR="002065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pieczywo, świeże wyroby piekarskie i ciastkarskie</w:t>
      </w:r>
    </w:p>
    <w:p w14:paraId="4F0EDC1C" w14:textId="714ED786" w:rsidR="00185488" w:rsidRPr="0007123E" w:rsidRDefault="00185488" w:rsidP="00071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23E">
        <w:rPr>
          <w:rFonts w:ascii="Times New Roman" w:hAnsi="Times New Roman" w:cs="Times New Roman"/>
          <w:sz w:val="24"/>
          <w:szCs w:val="24"/>
        </w:rPr>
        <w:t>4.</w:t>
      </w:r>
      <w:r w:rsidR="00197535">
        <w:rPr>
          <w:rFonts w:ascii="Times New Roman" w:hAnsi="Times New Roman" w:cs="Times New Roman"/>
          <w:sz w:val="24"/>
          <w:szCs w:val="24"/>
        </w:rPr>
        <w:t>5</w:t>
      </w:r>
      <w:r w:rsidRPr="0007123E">
        <w:rPr>
          <w:rFonts w:ascii="Times New Roman" w:hAnsi="Times New Roman" w:cs="Times New Roman"/>
          <w:sz w:val="24"/>
          <w:szCs w:val="24"/>
        </w:rPr>
        <w:t xml:space="preserve">. Zamówienie  nie zostało podzielone na  części i musi być realizowane w całości.                                                </w:t>
      </w:r>
    </w:p>
    <w:p w14:paraId="299916A3" w14:textId="022404A6" w:rsidR="00BE2230" w:rsidRPr="009B7D48" w:rsidRDefault="00BE2230" w:rsidP="00185488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71064760" w14:textId="77777777" w:rsidR="00BE2230" w:rsidRPr="009B7D48" w:rsidRDefault="00BE2230" w:rsidP="00BE2230">
      <w:p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ED17C0" w14:textId="77777777" w:rsidR="00BE2230" w:rsidRPr="00185488" w:rsidRDefault="00BE2230" w:rsidP="00BE2230">
      <w:pPr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9B7D4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5</w:t>
      </w:r>
      <w:r w:rsidRPr="009B7D4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. </w:t>
      </w:r>
      <w:r w:rsidRPr="00185488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TERMIN WYKONANIA ZAMÓWIENIA: </w:t>
      </w:r>
    </w:p>
    <w:p w14:paraId="758E3197" w14:textId="78110ACD" w:rsidR="00185488" w:rsidRPr="00651B86" w:rsidRDefault="00185488" w:rsidP="0018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B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</w:t>
      </w:r>
      <w:r w:rsidR="0061286C" w:rsidRPr="00651B8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</w:t>
      </w:r>
      <w:r w:rsidRPr="00651B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zamówienia: </w:t>
      </w:r>
      <w:r w:rsidR="006005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9C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2.01.2023</w:t>
      </w:r>
      <w:r w:rsidR="006005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do 3</w:t>
      </w:r>
      <w:r w:rsidR="009C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0.06.2023</w:t>
      </w:r>
      <w:r w:rsidR="006005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20BBCF76" w14:textId="77777777" w:rsidR="00BE2230" w:rsidRPr="00651B86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129544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6. PROJEKTOWANE POSTANOWIENIA UMOWY W SPRAWIE ZAMÓWIENIA PUBLICZNEGO, KTÓRE ZOSTANĄ WPROWADZONE DO TREŚCI TEJ UMOWY.</w:t>
      </w:r>
    </w:p>
    <w:p w14:paraId="43F542C5" w14:textId="4C1DB74A" w:rsidR="00BE2230" w:rsidRPr="00651B86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 wykonawcą, który złoży najkorzystniejszą ofertę zostanie zawarta umowa, której wzór stanowi załącznik </w:t>
      </w:r>
      <w:r w:rsidRPr="00651B86">
        <w:rPr>
          <w:rFonts w:ascii="Times New Roman" w:eastAsia="Calibri" w:hAnsi="Times New Roman" w:cs="Times New Roman"/>
          <w:sz w:val="24"/>
          <w:szCs w:val="24"/>
        </w:rPr>
        <w:t xml:space="preserve">nr </w:t>
      </w:r>
      <w:r w:rsidR="00A822DE" w:rsidRPr="00651B86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651B86">
        <w:rPr>
          <w:rFonts w:ascii="Times New Roman" w:eastAsia="Calibri" w:hAnsi="Times New Roman" w:cs="Times New Roman"/>
          <w:sz w:val="24"/>
          <w:szCs w:val="24"/>
        </w:rPr>
        <w:t xml:space="preserve"> do SWZ.</w:t>
      </w:r>
    </w:p>
    <w:p w14:paraId="330F5D14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72961D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7. SPOSÓB KOMUNIKOWANIA SIĘ ZAMAWIAJĄCEGO Z WYKONAWCAMI (NIE DOTYCZY SKŁADANIA OFERT). </w:t>
      </w:r>
    </w:p>
    <w:p w14:paraId="19F5CC2D" w14:textId="293C3358" w:rsidR="00BE2230" w:rsidRPr="00444275" w:rsidRDefault="00BE2230" w:rsidP="00A00BCC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7.1.  W postępowaniu o udzielenie zamówienia komunikacja pomiędzy zamawiającym a wykonawcami, w szczególności składanie oświadczeń, wniosków (innych niż wskazanych w pkt 11), zawiadomień oraz przekazywanie informacji odbywa się elektronicznie za pośrednictwem dedykowanego formularza: </w:t>
      </w:r>
      <w:r w:rsidRPr="0077649D">
        <w:rPr>
          <w:rFonts w:ascii="Times New Roman" w:eastAsia="Calibri" w:hAnsi="Times New Roman" w:cs="Times New Roman"/>
          <w:sz w:val="24"/>
          <w:szCs w:val="24"/>
        </w:rPr>
        <w:t>„</w:t>
      </w:r>
      <w:r w:rsidRPr="0077649D">
        <w:rPr>
          <w:rFonts w:ascii="Times New Roman" w:eastAsia="Calibri" w:hAnsi="Times New Roman" w:cs="Times New Roman"/>
          <w:i/>
          <w:sz w:val="24"/>
          <w:szCs w:val="24"/>
        </w:rPr>
        <w:t>Formularz do komunikacji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” dostępnego na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oraz udostępnionego przez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miniPortal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We wszelkiej korespondencji związanej z niniejszym postępowaniem zamawiający i wykonawcy </w:t>
      </w: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posługują się </w:t>
      </w:r>
      <w:r w:rsidR="00A00B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7649D">
        <w:rPr>
          <w:rFonts w:ascii="Times New Roman" w:eastAsia="Calibri" w:hAnsi="Times New Roman" w:cs="Times New Roman"/>
          <w:bCs/>
          <w:sz w:val="24"/>
          <w:szCs w:val="24"/>
        </w:rPr>
        <w:t xml:space="preserve">numerem sprawy, tj. </w:t>
      </w:r>
      <w:r w:rsidR="00185488" w:rsidRPr="00444275">
        <w:rPr>
          <w:rFonts w:ascii="Times New Roman" w:eastAsia="Calibri" w:hAnsi="Times New Roman" w:cs="Times New Roman"/>
          <w:b/>
          <w:sz w:val="24"/>
          <w:szCs w:val="24"/>
        </w:rPr>
        <w:t>SA.252</w:t>
      </w:r>
      <w:r w:rsidR="0044427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20A8C">
        <w:rPr>
          <w:rFonts w:ascii="Times New Roman" w:eastAsia="Calibri" w:hAnsi="Times New Roman" w:cs="Times New Roman"/>
          <w:b/>
          <w:sz w:val="24"/>
          <w:szCs w:val="24"/>
        </w:rPr>
        <w:t>9.2022</w:t>
      </w:r>
      <w:r w:rsidR="00A822DE" w:rsidRPr="0044427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5A694B8" w14:textId="3E6C3943" w:rsidR="00BE2230" w:rsidRPr="009B7D48" w:rsidRDefault="00BE2230" w:rsidP="00BE2230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7.2.  Komunikacja pomiędzy zamawiającym a wykonawcami, o której mowa w punkcie 7.1. może również odbywać się za pomocą poczty elektronicznej:</w:t>
      </w:r>
      <w:r w:rsidR="00FD03CF">
        <w:rPr>
          <w:rFonts w:ascii="Times New Roman" w:eastAsia="Calibri" w:hAnsi="Times New Roman" w:cs="Times New Roman"/>
          <w:sz w:val="24"/>
          <w:szCs w:val="24"/>
        </w:rPr>
        <w:t xml:space="preserve"> sekretariat@zlota-jesien-dps.pl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4917BAB" w14:textId="032B2FB9" w:rsidR="009E1D30" w:rsidRDefault="00BE2230" w:rsidP="0061286C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7.3.  Sposób sporządzenia dokumentów elektronicznych musi być zgody z wymaganiami określonymi w rozporządzeniu Prezesa Rady Ministrów z dnia 30 grudnia 2020 r. w sprawie sposobu sporządzania i przekazywania informacji oraz wymagań technicznych dla dokumentów elektronicznych oraz środków komunikacji elektronicznej w postępowaniu o udzielenie zamówienia publicznego lub konkursie (Dz. U. z 2020 poz. 2452) oraz rozporządzeniu Ministra Rozwoju, Pracy i Technologii z dnia 23 grudnia 2020 r. w sprawie podmiotowych środków dowodowych oraz innych dokumentów lub oświadczeń, jakich może żądać zamawiający od wykonawcy (Dz. U. z 2020 poz. 2415). </w:t>
      </w:r>
    </w:p>
    <w:p w14:paraId="2AD27784" w14:textId="0762E89B" w:rsidR="006005FF" w:rsidRPr="009B7D48" w:rsidRDefault="006005FF" w:rsidP="0061286C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7.4. Pytania wykonawców o wyjaśnienie treści SWZ nie muszą być składane z uwzględnieniem powyższych rozporządzeń, ani nie muszą być podpisane kwalifikowanym podpisem elektronicznym lub podpisem zaufanym lub podpisem osobistym.</w:t>
      </w:r>
    </w:p>
    <w:p w14:paraId="4D09BC7B" w14:textId="77777777" w:rsidR="00BE2230" w:rsidRPr="009B7D48" w:rsidRDefault="00BE2230" w:rsidP="00BE2230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90AB61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8. WSKAZANIE OSÓB UPRAWNIONYCH DO KOMUNIKOWANIA SIĘ Z WYKONAWCAMI.</w:t>
      </w:r>
    </w:p>
    <w:p w14:paraId="284BFE6B" w14:textId="07713DDE" w:rsidR="00444275" w:rsidRPr="009B7D48" w:rsidRDefault="00AE1E38" w:rsidP="004442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 xml:space="preserve"> </w:t>
      </w:r>
      <w:r w:rsidR="00444275" w:rsidRPr="009B7D48">
        <w:rPr>
          <w:rFonts w:ascii="Times New Roman" w:eastAsia="Calibri" w:hAnsi="Times New Roman" w:cs="Times New Roman"/>
          <w:sz w:val="24"/>
          <w:szCs w:val="24"/>
        </w:rPr>
        <w:t xml:space="preserve">Do porozumiewania się z wykonawcami upoważnione są następujące osoby po stronie zamawiającego: </w:t>
      </w:r>
    </w:p>
    <w:p w14:paraId="066C1861" w14:textId="77777777" w:rsidR="00444275" w:rsidRDefault="00444275" w:rsidP="00444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>Margota</w:t>
      </w:r>
      <w:proofErr w:type="spellEnd"/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Hildebrand- st. administrator tel. 32 415 20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>01,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 godzinach </w:t>
      </w:r>
      <w:bookmarkStart w:id="2" w:name="_Hlk87613995"/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bookmarkEnd w:id="2"/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e- mail: </w:t>
      </w:r>
      <w:bookmarkStart w:id="3" w:name="_Hlk71625293"/>
      <w:r>
        <w:fldChar w:fldCharType="begin"/>
      </w:r>
      <w:r>
        <w:instrText xml:space="preserve"> HYPERLINK "mailto:sekretariat@zlota-jesien-dps.pl" </w:instrText>
      </w:r>
      <w:r>
        <w:fldChar w:fldCharType="separate"/>
      </w:r>
      <w:r w:rsidRPr="005C75EC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sekretariat@zlota-jesien-dps.pl</w:t>
      </w:r>
      <w:r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,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</w:t>
      </w:r>
      <w:r w:rsidRPr="00926CE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zakresie przedmiotu zamówienia- Joanna Chmiel -kierownik zespołu żywienia, w godz.</w:t>
      </w:r>
      <w:r w:rsidRPr="00926CE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32- 415 31-36 wew. 339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981BFCD" w14:textId="7BEFFBFB" w:rsidR="00236C63" w:rsidRDefault="00236C63" w:rsidP="006005FF">
      <w:pPr>
        <w:pStyle w:val="NormalnyWeb"/>
        <w:spacing w:before="0" w:after="0"/>
        <w:jc w:val="both"/>
        <w:rPr>
          <w:rFonts w:ascii="Times New Roman" w:eastAsia="Calibri" w:hAnsi="Times New Roman" w:cs="Times New Roman"/>
        </w:rPr>
      </w:pPr>
    </w:p>
    <w:p w14:paraId="674EBBF1" w14:textId="14D9FB13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9. TERMIN ZWIĄZANIA OFERTĄ. </w:t>
      </w:r>
    </w:p>
    <w:p w14:paraId="528D0509" w14:textId="35C43048" w:rsidR="00BE2230" w:rsidRPr="00B1066D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>Wykonawcy będą związani ofert</w:t>
      </w:r>
      <w:r w:rsidR="00253864">
        <w:rPr>
          <w:rFonts w:ascii="Times New Roman" w:eastAsia="Calibri" w:hAnsi="Times New Roman" w:cs="Times New Roman"/>
          <w:sz w:val="24"/>
          <w:szCs w:val="24"/>
        </w:rPr>
        <w:t>ą prze</w:t>
      </w:r>
      <w:r w:rsidR="00B1066D">
        <w:rPr>
          <w:rFonts w:ascii="Times New Roman" w:eastAsia="Calibri" w:hAnsi="Times New Roman" w:cs="Times New Roman"/>
          <w:sz w:val="24"/>
          <w:szCs w:val="24"/>
        </w:rPr>
        <w:t>z</w:t>
      </w:r>
      <w:r w:rsidR="00253864">
        <w:rPr>
          <w:rFonts w:ascii="Times New Roman" w:eastAsia="Calibri" w:hAnsi="Times New Roman" w:cs="Times New Roman"/>
          <w:sz w:val="24"/>
          <w:szCs w:val="24"/>
        </w:rPr>
        <w:t xml:space="preserve"> okres 30 dni tj.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r w:rsidRPr="00967BAB">
        <w:rPr>
          <w:rFonts w:ascii="Times New Roman" w:eastAsia="Calibri" w:hAnsi="Times New Roman" w:cs="Times New Roman"/>
          <w:sz w:val="24"/>
          <w:szCs w:val="24"/>
        </w:rPr>
        <w:t>dnia</w:t>
      </w:r>
      <w:r w:rsidR="00B1066D" w:rsidRPr="00967B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4869" w:rsidRPr="00967BAB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967BAB" w:rsidRPr="00967BAB">
        <w:rPr>
          <w:rFonts w:ascii="Times New Roman" w:eastAsia="Calibri" w:hAnsi="Times New Roman" w:cs="Times New Roman"/>
          <w:sz w:val="24"/>
          <w:szCs w:val="24"/>
        </w:rPr>
        <w:t>7</w:t>
      </w:r>
      <w:r w:rsidR="009C0C9E" w:rsidRPr="00967BAB">
        <w:rPr>
          <w:rFonts w:ascii="Times New Roman" w:eastAsia="Calibri" w:hAnsi="Times New Roman" w:cs="Times New Roman"/>
          <w:sz w:val="24"/>
          <w:szCs w:val="24"/>
        </w:rPr>
        <w:t>.12.2022</w:t>
      </w:r>
      <w:r w:rsidRPr="00967BA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1066D">
        <w:rPr>
          <w:rFonts w:ascii="Times New Roman" w:eastAsia="Calibri" w:hAnsi="Times New Roman" w:cs="Times New Roman"/>
          <w:bCs/>
          <w:sz w:val="24"/>
          <w:szCs w:val="24"/>
        </w:rPr>
        <w:t>r. (dzień, miesiąc, rok).</w:t>
      </w:r>
    </w:p>
    <w:p w14:paraId="0707071C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A872AC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10. OPIS SPOSOBU PRZYGOTOWANIA OFERTY.</w:t>
      </w:r>
    </w:p>
    <w:p w14:paraId="6043FE7C" w14:textId="6581EA1A" w:rsidR="00BE2230" w:rsidRPr="009B7D48" w:rsidRDefault="002334DD" w:rsidP="004442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10.1.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Oferta ma być sporządzona zgodnie z warunkami określonymi w SWZ. Dokumenty sporządzone w języku obcym muszą być złożone wraz z tłumaczeniem na język polski. </w:t>
      </w:r>
    </w:p>
    <w:p w14:paraId="2B86B842" w14:textId="51B090F7" w:rsidR="00BE2230" w:rsidRPr="009B7D48" w:rsidRDefault="002334DD" w:rsidP="00444275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10.2.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Dokumenty, które </w:t>
      </w:r>
      <w:r w:rsidR="0077649D">
        <w:rPr>
          <w:rFonts w:ascii="Times New Roman" w:eastAsia="Calibri" w:hAnsi="Times New Roman" w:cs="Times New Roman"/>
          <w:sz w:val="24"/>
          <w:szCs w:val="24"/>
        </w:rPr>
        <w:t xml:space="preserve"> składają się na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ofertą:</w:t>
      </w:r>
    </w:p>
    <w:p w14:paraId="6A579451" w14:textId="6C398BDB" w:rsidR="00BE2230" w:rsidRPr="009B7D48" w:rsidRDefault="00BE2230" w:rsidP="00444275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1) </w:t>
      </w:r>
      <w:r w:rsidRPr="009B7D48">
        <w:rPr>
          <w:rFonts w:ascii="Times New Roman" w:eastAsia="Calibri" w:hAnsi="Times New Roman" w:cs="Times New Roman"/>
          <w:b/>
          <w:sz w:val="24"/>
          <w:szCs w:val="24"/>
        </w:rPr>
        <w:t>Wypełniony FORMULARZ OFERTOWY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, stanowiący </w:t>
      </w:r>
      <w:r w:rsidRPr="002E35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załącznik nr </w:t>
      </w:r>
      <w:r w:rsidR="00013876" w:rsidRPr="002E35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2E35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do SWZ</w:t>
      </w:r>
      <w:r w:rsidR="00013876" w:rsidRPr="002E35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Do oferty należy dołączyć aktualne dokumenty potwierdzające status prawny wykonawcy, np. odpis z właściwego rejestru lub z centralnej ewidencji i informacji o działalności gospodarczej. Oferta nie musi zawierać tych dokumentów w przypadku wskazania przez wykonawcę, że  są one dostępne w formie elektronicznej pod określonymi adresami internetowymi ogólnodostępnych i bezpłatnych baz danych. </w:t>
      </w:r>
    </w:p>
    <w:p w14:paraId="3CE1C72F" w14:textId="58FBCA7A" w:rsidR="00BE2230" w:rsidRPr="009B7D48" w:rsidRDefault="00BE2230" w:rsidP="00444275">
      <w:pPr>
        <w:spacing w:after="0" w:line="240" w:lineRule="auto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Upoważnienie osób podpisujących ofertę musi bezpośrednio wynikać z ww. dokumentów.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Oznacza to, że w przypadku jeżeli upoważnienie takie nie wynika wprost z dokumentu stwierdzającego status prawny Wykonawcy, do oferty należy dołączyć stosowne </w:t>
      </w:r>
      <w:r w:rsidR="00812798" w:rsidRPr="00812798">
        <w:rPr>
          <w:rFonts w:ascii="Times New Roman" w:eastAsia="Calibri" w:hAnsi="Times New Roman" w:cs="Times New Roman"/>
          <w:b/>
          <w:bCs/>
          <w:sz w:val="24"/>
          <w:szCs w:val="24"/>
        </w:rPr>
        <w:t>PEŁNOMOCNICTWO</w:t>
      </w:r>
      <w:r w:rsidR="008127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7D48">
        <w:rPr>
          <w:rFonts w:ascii="Times New Roman" w:eastAsia="Calibri" w:hAnsi="Times New Roman" w:cs="Times New Roman"/>
          <w:sz w:val="24"/>
          <w:szCs w:val="24"/>
        </w:rPr>
        <w:t>w formie oryginału lub kserokopii potwierdzonej notarialnie, ustanowione do reprezentowania Wykonawcy/ów ubiegającego/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się o udzielenie zamówienia publicznego.</w:t>
      </w:r>
    </w:p>
    <w:p w14:paraId="3B42E4BD" w14:textId="3A554A74" w:rsidR="005279FD" w:rsidRPr="009B7D48" w:rsidRDefault="00BE2230" w:rsidP="00444275">
      <w:pPr>
        <w:widowControl w:val="0"/>
        <w:suppressAutoHyphens/>
        <w:snapToGri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B7D4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FORMULARZ OFERTOWY musi ponadto zawierać oświadczenie wykonawcy w zakresie wypełnienia obowiązków informacyjnych przewidzianych w art. 13 lub art. 14 RODO.</w:t>
      </w:r>
    </w:p>
    <w:p w14:paraId="63D6A872" w14:textId="108BF207" w:rsidR="005279FD" w:rsidRPr="006005FF" w:rsidRDefault="00BE2230" w:rsidP="0044427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</w:t>
      </w:r>
      <w:r w:rsidRPr="004D74B2">
        <w:rPr>
          <w:rFonts w:ascii="Times New Roman" w:eastAsia="Calibri" w:hAnsi="Times New Roman" w:cs="Times New Roman"/>
          <w:b/>
          <w:bCs/>
          <w:sz w:val="24"/>
          <w:szCs w:val="24"/>
        </w:rPr>
        <w:t>) </w:t>
      </w:r>
      <w:r w:rsidR="005279FD" w:rsidRPr="004D74B2">
        <w:rPr>
          <w:rFonts w:ascii="Times New Roman" w:eastAsia="Calibri" w:hAnsi="Times New Roman" w:cs="Times New Roman"/>
          <w:b/>
          <w:bCs/>
          <w:sz w:val="24"/>
          <w:szCs w:val="24"/>
        </w:rPr>
        <w:t>FORMULARZ CENOWY</w:t>
      </w:r>
      <w:r w:rsidR="004D74B2">
        <w:rPr>
          <w:rFonts w:ascii="Times New Roman" w:eastAsia="Calibri" w:hAnsi="Times New Roman" w:cs="Times New Roman"/>
          <w:sz w:val="24"/>
          <w:szCs w:val="24"/>
        </w:rPr>
        <w:t xml:space="preserve"> stanowiący załącznik nr 1A do SWZ  zawierający pełny asortyment artykułów wyszczególnionych w formularzu cenowym. </w:t>
      </w:r>
    </w:p>
    <w:p w14:paraId="15757ABB" w14:textId="77777777" w:rsidR="009C0C9E" w:rsidRPr="009C0C9E" w:rsidRDefault="00125221" w:rsidP="009C0C9E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073A">
        <w:rPr>
          <w:rFonts w:ascii="Times New Roman" w:eastAsia="Calibri" w:hAnsi="Times New Roman" w:cs="Times New Roman"/>
          <w:bCs/>
          <w:sz w:val="24"/>
          <w:szCs w:val="24"/>
        </w:rPr>
        <w:t>3)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C0C9E" w:rsidRPr="009C0C9E">
        <w:rPr>
          <w:rFonts w:ascii="Times New Roman" w:eastAsia="Calibri" w:hAnsi="Times New Roman" w:cs="Times New Roman"/>
          <w:b/>
          <w:sz w:val="24"/>
          <w:szCs w:val="24"/>
        </w:rPr>
        <w:t xml:space="preserve">Oświadczenie o niepodleganiu wykluczeniu, o którym mowa w art. 125 ust. 1 ustawy </w:t>
      </w:r>
      <w:proofErr w:type="spellStart"/>
      <w:r w:rsidR="009C0C9E" w:rsidRPr="009C0C9E">
        <w:rPr>
          <w:rFonts w:ascii="Times New Roman" w:eastAsia="Calibri" w:hAnsi="Times New Roman" w:cs="Times New Roman"/>
          <w:b/>
          <w:sz w:val="24"/>
          <w:szCs w:val="24"/>
        </w:rPr>
        <w:t>Pzp</w:t>
      </w:r>
      <w:proofErr w:type="spellEnd"/>
      <w:r w:rsidR="009C0C9E" w:rsidRPr="009C0C9E">
        <w:rPr>
          <w:rFonts w:ascii="Times New Roman" w:eastAsia="Calibri" w:hAnsi="Times New Roman" w:cs="Times New Roman"/>
          <w:b/>
          <w:sz w:val="24"/>
          <w:szCs w:val="24"/>
        </w:rPr>
        <w:t xml:space="preserve"> oraz w art. 7 ust.1 ustawy z dnia 13 kwietnia 2022 r. </w:t>
      </w:r>
      <w:r w:rsidR="009C0C9E" w:rsidRPr="009C0C9E">
        <w:rPr>
          <w:rFonts w:ascii="Times New Roman" w:eastAsia="Calibri" w:hAnsi="Times New Roman" w:cs="Times New Roman"/>
          <w:bCs/>
          <w:sz w:val="24"/>
          <w:szCs w:val="24"/>
        </w:rPr>
        <w:t>o szczególnych rozwiązaniach w zakresie przeciwdziałania wspieraniu agresji na Ukrainę oraz służących ochronie bezpieczeństwa narodowego w zakresie wskazanym przez Zamawiającego - wypełniony załącznik nr 2 do SWZ stanowiący oświadczenie dotyczące odpowiednio:</w:t>
      </w:r>
    </w:p>
    <w:p w14:paraId="56F208F0" w14:textId="77777777" w:rsidR="009C0C9E" w:rsidRPr="009C0C9E" w:rsidRDefault="009C0C9E" w:rsidP="009C0C9E">
      <w:pPr>
        <w:spacing w:after="0" w:line="240" w:lineRule="auto"/>
        <w:ind w:left="566" w:hanging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0C9E">
        <w:rPr>
          <w:rFonts w:ascii="Times New Roman" w:eastAsia="Calibri" w:hAnsi="Times New Roman" w:cs="Times New Roman"/>
          <w:bCs/>
          <w:sz w:val="24"/>
          <w:szCs w:val="24"/>
        </w:rPr>
        <w:t>a) wykonawcy;</w:t>
      </w:r>
    </w:p>
    <w:p w14:paraId="5F87E95D" w14:textId="1E4DB116" w:rsidR="00BE2230" w:rsidRPr="009C0C9E" w:rsidRDefault="009C0C9E" w:rsidP="009C0C9E">
      <w:pPr>
        <w:spacing w:after="0" w:line="240" w:lineRule="auto"/>
        <w:ind w:left="566" w:hanging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0C9E">
        <w:rPr>
          <w:rFonts w:ascii="Times New Roman" w:eastAsia="Calibri" w:hAnsi="Times New Roman" w:cs="Times New Roman"/>
          <w:bCs/>
          <w:sz w:val="24"/>
          <w:szCs w:val="24"/>
        </w:rPr>
        <w:t>b) każdego ze wspólników konsorcjum (w przypadku składania oferty wspólnej) oraz każdego ze wspólników spółki cywilnej;</w:t>
      </w:r>
    </w:p>
    <w:p w14:paraId="1307663F" w14:textId="2C2DD6C9" w:rsidR="00BE2230" w:rsidRPr="009B7D48" w:rsidRDefault="00125221" w:rsidP="00444275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)  </w:t>
      </w:r>
      <w:r w:rsidR="00BE2230" w:rsidRPr="009B7D48">
        <w:rPr>
          <w:rFonts w:ascii="Times New Roman" w:eastAsia="Calibri" w:hAnsi="Times New Roman" w:cs="Times New Roman"/>
          <w:b/>
          <w:sz w:val="24"/>
          <w:szCs w:val="24"/>
        </w:rPr>
        <w:t>Pełnomocnictwo ustanowione do reprezentowania Wykonawców wspólnie ubiegających się o udzielenie zamówienia publicznego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 (jeżeli dotyczy)</w:t>
      </w:r>
    </w:p>
    <w:p w14:paraId="5C3B0541" w14:textId="7310D1B4" w:rsidR="002334DD" w:rsidRPr="00915724" w:rsidRDefault="00BE2230" w:rsidP="00444275">
      <w:pPr>
        <w:tabs>
          <w:tab w:val="left" w:pos="1401"/>
        </w:tabs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</w:pPr>
      <w:r w:rsidRPr="009B7D48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ar-SA"/>
        </w:rPr>
        <w:t>W przypadku składania oferty wspólnej przez kilku przedsiębiorców</w:t>
      </w:r>
      <w:r w:rsidRPr="009B7D4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(tzw. </w:t>
      </w:r>
      <w:r w:rsidR="002334DD" w:rsidRPr="009B7D4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K</w:t>
      </w:r>
      <w:r w:rsidRPr="009B7D4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onsorcjum) wspólnicy muszą ustanowić pełnomocnika do reprezentowania ich w postępowaniu o udzielenie zamówienia albo do reprezentowania w postępowaniu i zawarcia umowy. Do oferty należy dołączyć stosowne pełnomocnictwo, podpisane przez osoby upoważnione do składania oświadczeń woli każdego ze wspólników.</w:t>
      </w:r>
    </w:p>
    <w:p w14:paraId="4D49B68A" w14:textId="77777777" w:rsidR="0077649D" w:rsidRDefault="0077649D" w:rsidP="00BE2230">
      <w:pPr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49548A" w14:textId="77777777" w:rsidR="00915724" w:rsidRPr="00915724" w:rsidRDefault="00915724" w:rsidP="00915724">
      <w:pPr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5724">
        <w:rPr>
          <w:rFonts w:ascii="Times New Roman" w:eastAsia="Calibri" w:hAnsi="Times New Roman" w:cs="Times New Roman"/>
          <w:b/>
          <w:bCs/>
          <w:sz w:val="24"/>
          <w:szCs w:val="24"/>
        </w:rPr>
        <w:t>11. SPOSÓB ORAZ TERMIN SKŁADANIA OFERTY</w:t>
      </w:r>
      <w:r w:rsidRPr="0091572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43D1530" w14:textId="77777777" w:rsidR="00915724" w:rsidRPr="00915724" w:rsidRDefault="00915724" w:rsidP="00444275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11.1.  Wykonawca zamierzający złożyć ofertę w postępowaniu o udzielenie zamówienia publicznego, </w:t>
      </w:r>
      <w:r w:rsidRPr="00915724">
        <w:rPr>
          <w:rFonts w:ascii="Times New Roman" w:hAnsi="Times New Roman" w:cs="Times New Roman"/>
          <w:b/>
          <w:sz w:val="24"/>
          <w:szCs w:val="24"/>
        </w:rPr>
        <w:t xml:space="preserve">musi posiadać konto na </w:t>
      </w:r>
      <w:proofErr w:type="spellStart"/>
      <w:r w:rsidRPr="00915724">
        <w:rPr>
          <w:rFonts w:ascii="Times New Roman" w:hAnsi="Times New Roman" w:cs="Times New Roman"/>
          <w:b/>
          <w:sz w:val="24"/>
          <w:szCs w:val="24"/>
        </w:rPr>
        <w:t>ePUAP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 xml:space="preserve">. Wykonawca posiadający konto na </w:t>
      </w:r>
      <w:proofErr w:type="spellStart"/>
      <w:r w:rsidRPr="00915724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 xml:space="preserve"> ma dostęp do formularza: „</w:t>
      </w:r>
      <w:r w:rsidRPr="00915724">
        <w:rPr>
          <w:rFonts w:ascii="Times New Roman" w:hAnsi="Times New Roman" w:cs="Times New Roman"/>
          <w:b/>
          <w:i/>
          <w:sz w:val="24"/>
          <w:szCs w:val="24"/>
        </w:rPr>
        <w:t>Formularz do złożenia, zmiany, wycofania oferty lub wniosku</w:t>
      </w:r>
      <w:r w:rsidRPr="00915724">
        <w:rPr>
          <w:rFonts w:ascii="Times New Roman" w:hAnsi="Times New Roman" w:cs="Times New Roman"/>
          <w:sz w:val="24"/>
          <w:szCs w:val="24"/>
        </w:rPr>
        <w:t>”.</w:t>
      </w:r>
    </w:p>
    <w:p w14:paraId="4662B15F" w14:textId="77777777" w:rsidR="00915724" w:rsidRPr="00915724" w:rsidRDefault="00915724" w:rsidP="00444275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11.2.  Ofertę</w:t>
      </w:r>
      <w:r w:rsidRPr="00915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15724">
        <w:rPr>
          <w:rFonts w:ascii="Times New Roman" w:hAnsi="Times New Roman" w:cs="Times New Roman"/>
          <w:sz w:val="24"/>
          <w:szCs w:val="24"/>
        </w:rPr>
        <w:t xml:space="preserve">należy sporządzić w języku polskim, w postaci elektronicznej w formacie danych: </w:t>
      </w:r>
      <w:r w:rsidRPr="00915724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915724">
        <w:rPr>
          <w:rFonts w:ascii="Times New Roman" w:hAnsi="Times New Roman" w:cs="Times New Roman"/>
          <w:b/>
          <w:sz w:val="24"/>
          <w:szCs w:val="24"/>
        </w:rPr>
        <w:t>odt</w:t>
      </w:r>
      <w:proofErr w:type="spellEnd"/>
      <w:r w:rsidRPr="00915724">
        <w:rPr>
          <w:rFonts w:ascii="Times New Roman" w:hAnsi="Times New Roman" w:cs="Times New Roman"/>
          <w:b/>
          <w:sz w:val="24"/>
          <w:szCs w:val="24"/>
        </w:rPr>
        <w:t>, .</w:t>
      </w:r>
      <w:proofErr w:type="spellStart"/>
      <w:r w:rsidRPr="00915724">
        <w:rPr>
          <w:rFonts w:ascii="Times New Roman" w:hAnsi="Times New Roman" w:cs="Times New Roman"/>
          <w:b/>
          <w:sz w:val="24"/>
          <w:szCs w:val="24"/>
        </w:rPr>
        <w:t>doc</w:t>
      </w:r>
      <w:proofErr w:type="spellEnd"/>
      <w:r w:rsidRPr="00915724">
        <w:rPr>
          <w:rFonts w:ascii="Times New Roman" w:hAnsi="Times New Roman" w:cs="Times New Roman"/>
          <w:b/>
          <w:sz w:val="24"/>
          <w:szCs w:val="24"/>
        </w:rPr>
        <w:t>, .</w:t>
      </w:r>
      <w:proofErr w:type="spellStart"/>
      <w:r w:rsidRPr="00915724">
        <w:rPr>
          <w:rFonts w:ascii="Times New Roman" w:hAnsi="Times New Roman" w:cs="Times New Roman"/>
          <w:b/>
          <w:sz w:val="24"/>
          <w:szCs w:val="24"/>
        </w:rPr>
        <w:t>docx</w:t>
      </w:r>
      <w:proofErr w:type="spellEnd"/>
      <w:r w:rsidRPr="00915724">
        <w:rPr>
          <w:rFonts w:ascii="Times New Roman" w:hAnsi="Times New Roman" w:cs="Times New Roman"/>
          <w:b/>
          <w:sz w:val="24"/>
          <w:szCs w:val="24"/>
        </w:rPr>
        <w:t>, .pdf.</w:t>
      </w:r>
      <w:r w:rsidRPr="00915724">
        <w:rPr>
          <w:rFonts w:ascii="Times New Roman" w:hAnsi="Times New Roman" w:cs="Times New Roman"/>
          <w:sz w:val="24"/>
          <w:szCs w:val="24"/>
        </w:rPr>
        <w:t xml:space="preserve"> Maksymalny rozmiar  przesyłanych plików wynosi 150 MB. </w:t>
      </w:r>
    </w:p>
    <w:p w14:paraId="533B68AB" w14:textId="77777777" w:rsidR="00915724" w:rsidRPr="00915724" w:rsidRDefault="00915724" w:rsidP="00444275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11.3.  Ofertę składa się, pod rygorem nieważności, </w:t>
      </w:r>
      <w:r w:rsidRPr="00915724">
        <w:rPr>
          <w:rFonts w:ascii="Times New Roman" w:hAnsi="Times New Roman" w:cs="Times New Roman"/>
          <w:b/>
          <w:sz w:val="24"/>
          <w:szCs w:val="24"/>
        </w:rPr>
        <w:t>w formie elektronicznej</w:t>
      </w:r>
      <w:r w:rsidRPr="00915724">
        <w:rPr>
          <w:rFonts w:ascii="Times New Roman" w:hAnsi="Times New Roman" w:cs="Times New Roman"/>
          <w:sz w:val="24"/>
          <w:szCs w:val="24"/>
        </w:rPr>
        <w:t xml:space="preserve"> (oferta opatrzona kwalifikowanym podpisem elektronicznym) </w:t>
      </w:r>
      <w:r w:rsidRPr="00915724">
        <w:rPr>
          <w:rFonts w:ascii="Times New Roman" w:hAnsi="Times New Roman" w:cs="Times New Roman"/>
          <w:b/>
          <w:sz w:val="24"/>
          <w:szCs w:val="24"/>
        </w:rPr>
        <w:t>lub w postaci elektronicznej</w:t>
      </w:r>
      <w:r w:rsidRPr="00915724">
        <w:rPr>
          <w:rFonts w:ascii="Times New Roman" w:hAnsi="Times New Roman" w:cs="Times New Roman"/>
          <w:sz w:val="24"/>
          <w:szCs w:val="24"/>
        </w:rPr>
        <w:t xml:space="preserve"> opatrzonej podpisem zaufanym lub podpisem osobistym. </w:t>
      </w:r>
    </w:p>
    <w:p w14:paraId="292B5C30" w14:textId="77777777" w:rsidR="00915724" w:rsidRPr="00915724" w:rsidRDefault="00915724" w:rsidP="00444275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Podpis może zostać złożony bezpośrednio na pliku z ofertą lub na „paczce” dokumentów elektronicznych (tj. w skompresowanym archiwum dokumentów elektronicznych, które najczęściej zapisane jest w formacie ZIP lub RAR) zawierających ofertę wykonawcy. </w:t>
      </w:r>
      <w:r w:rsidRPr="00915724">
        <w:rPr>
          <w:rFonts w:ascii="Times New Roman" w:hAnsi="Times New Roman" w:cs="Times New Roman"/>
          <w:b/>
          <w:sz w:val="24"/>
          <w:szCs w:val="24"/>
        </w:rPr>
        <w:t>Opatrzenie właściwym podpisem oferty (lub paczki) następuje przed czynnością jej zaszyfrowania.</w:t>
      </w:r>
    </w:p>
    <w:p w14:paraId="7F7C5EC5" w14:textId="77777777" w:rsidR="00915724" w:rsidRPr="00915724" w:rsidRDefault="00915724" w:rsidP="00444275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66FF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lastRenderedPageBreak/>
        <w:t>Szczegółowe zasady podpisywania ofert przedstawia opinia Urzędu Zamówień Publicznych: „</w:t>
      </w:r>
      <w:r w:rsidRPr="00915724">
        <w:rPr>
          <w:rFonts w:ascii="Times New Roman" w:hAnsi="Times New Roman" w:cs="Times New Roman"/>
          <w:i/>
          <w:sz w:val="24"/>
          <w:szCs w:val="24"/>
        </w:rPr>
        <w:t>Jak należy podpisać ofertę w postaci elektronicznej</w:t>
      </w:r>
      <w:r w:rsidRPr="00915724">
        <w:rPr>
          <w:rFonts w:ascii="Times New Roman" w:hAnsi="Times New Roman" w:cs="Times New Roman"/>
          <w:sz w:val="24"/>
          <w:szCs w:val="24"/>
        </w:rPr>
        <w:t>”:</w:t>
      </w:r>
      <w:r w:rsidRPr="00915724">
        <w:rPr>
          <w:rFonts w:ascii="Times New Roman" w:hAnsi="Times New Roman" w:cs="Times New Roman"/>
          <w:color w:val="0066FF"/>
          <w:sz w:val="24"/>
          <w:szCs w:val="24"/>
        </w:rPr>
        <w:t xml:space="preserve"> </w:t>
      </w:r>
      <w:hyperlink r:id="rId15" w:history="1">
        <w:r w:rsidRPr="0091572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https://www.uzp.gov.pl/__data/assets/pdf_file/0016/47401/Jak-nalezy-podpisac-oferte-w-postaci-elektronicznej.pdf</w:t>
        </w:r>
      </w:hyperlink>
    </w:p>
    <w:p w14:paraId="614CBAC1" w14:textId="77777777" w:rsidR="00915724" w:rsidRPr="00915724" w:rsidRDefault="00915724" w:rsidP="00444275">
      <w:pPr>
        <w:tabs>
          <w:tab w:val="left" w:pos="167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Ofertę należy złożyć w oryginale.</w:t>
      </w:r>
    </w:p>
    <w:p w14:paraId="57A55C72" w14:textId="77777777" w:rsidR="00915724" w:rsidRPr="00915724" w:rsidRDefault="00915724" w:rsidP="00444275">
      <w:pPr>
        <w:tabs>
          <w:tab w:val="left" w:pos="167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b/>
          <w:sz w:val="24"/>
          <w:szCs w:val="24"/>
        </w:rPr>
        <w:t xml:space="preserve">Nazwa pliku z formularzem ofertowym powinna zawierać słowo OFERTA. </w:t>
      </w:r>
      <w:r w:rsidRPr="00915724">
        <w:rPr>
          <w:rFonts w:ascii="Times New Roman" w:hAnsi="Times New Roman" w:cs="Times New Roman"/>
          <w:sz w:val="24"/>
          <w:szCs w:val="24"/>
        </w:rPr>
        <w:t>W przeciwnym razie zamawiający nie ponosi odpowiedzialności za nieotwarcie nieprawidłowo opisanego pliku z formularzem ofertowym w trakcie sesji otwarcia ofert.</w:t>
      </w:r>
    </w:p>
    <w:p w14:paraId="7DD8758D" w14:textId="77777777" w:rsidR="00915724" w:rsidRPr="00915724" w:rsidRDefault="00915724" w:rsidP="00444275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11.4.  Wykonawca składa podpisaną ofertę za pośrednictwem „</w:t>
      </w:r>
      <w:r w:rsidRPr="00915724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915724">
        <w:rPr>
          <w:rFonts w:ascii="Times New Roman" w:hAnsi="Times New Roman" w:cs="Times New Roman"/>
          <w:sz w:val="24"/>
          <w:szCs w:val="24"/>
        </w:rPr>
        <w:t xml:space="preserve">” dostępnego na </w:t>
      </w:r>
      <w:proofErr w:type="spellStart"/>
      <w:r w:rsidRPr="00915724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 xml:space="preserve"> i udostępnionego również na </w:t>
      </w:r>
      <w:proofErr w:type="spellStart"/>
      <w:r w:rsidRPr="00915724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 xml:space="preserve">. Funkcjonalność do zaszyfrowania oferty przez wykonawcę jest dostępna dla wykonawców na </w:t>
      </w:r>
      <w:proofErr w:type="spellStart"/>
      <w:r w:rsidRPr="00915724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 xml:space="preserve">, w szczegółach danego postępowania. </w:t>
      </w:r>
    </w:p>
    <w:p w14:paraId="742290E4" w14:textId="77777777" w:rsidR="00915724" w:rsidRPr="00915724" w:rsidRDefault="00915724" w:rsidP="00444275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11.5.  Sposób złożenia oferty, w tym zaszyfrowania oferty, opisany został   w    „Instrukcji użytkownika”, dostępnej na stronie: </w:t>
      </w:r>
      <w:hyperlink r:id="rId16" w:history="1">
        <w:r w:rsidRPr="0091572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https://miniportal.uzp.gov.pl/</w:t>
        </w:r>
      </w:hyperlink>
      <w:r w:rsidRPr="0091572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1D5F9B" w14:textId="432361A3" w:rsidR="00915724" w:rsidRPr="00915724" w:rsidRDefault="00915724" w:rsidP="00444275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11.6.  Jeżeli dokumenty elektroniczne, przekazywane przy użyciu środków komunikacji elektronicznej, zawierają informacje stanowiące tajemnicę przedsiębiorstwa w rozumieniu przepisów ustawy z dnia 16 kwietnia 1993 r. o zwalczaniu nieuczciwej konkurencji (Dz. U. z 20</w:t>
      </w:r>
      <w:r w:rsidR="00967BAB">
        <w:rPr>
          <w:rFonts w:ascii="Times New Roman" w:hAnsi="Times New Roman" w:cs="Times New Roman"/>
          <w:sz w:val="24"/>
          <w:szCs w:val="24"/>
        </w:rPr>
        <w:t>22</w:t>
      </w:r>
      <w:r w:rsidRPr="00915724">
        <w:rPr>
          <w:rFonts w:ascii="Times New Roman" w:hAnsi="Times New Roman" w:cs="Times New Roman"/>
          <w:sz w:val="24"/>
          <w:szCs w:val="24"/>
        </w:rPr>
        <w:t xml:space="preserve"> r., poz. </w:t>
      </w:r>
      <w:r w:rsidR="00967BAB">
        <w:rPr>
          <w:rFonts w:ascii="Times New Roman" w:hAnsi="Times New Roman" w:cs="Times New Roman"/>
          <w:sz w:val="24"/>
          <w:szCs w:val="24"/>
        </w:rPr>
        <w:t>1233</w:t>
      </w:r>
      <w:r w:rsidRPr="00915724">
        <w:rPr>
          <w:rFonts w:ascii="Times New Roman" w:hAnsi="Times New Roman" w:cs="Times New Roman"/>
          <w:sz w:val="24"/>
          <w:szCs w:val="24"/>
        </w:rPr>
        <w:t xml:space="preserve">), wykonawca, w celu utrzymania w poufności tych informacji, przekazuje je w wydzielonym i odpowiednio oznaczonym pliku, wraz z jednoczesnym zaznaczeniem polecenia „Załącznik stanowiący tajemnicę przedsiębiorstwa”, a następnie wraz z plikami stanowiącymi jawną część należy ten plik zaszyfrować. </w:t>
      </w:r>
    </w:p>
    <w:p w14:paraId="1AE9A2FD" w14:textId="77777777" w:rsidR="00915724" w:rsidRPr="00915724" w:rsidRDefault="00915724" w:rsidP="00444275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11.7.  Do oferty należy dołączyć oświadczenie o niepodleganiu wykluczeniu, spełnianiu warunków udziału w postępowaniu, w zakresie wskazanym w punkcie 10.2) SWZ, w formie elektronicznej (opatrzone kwalifikowanym podpisem elektronicznym) lub w postaci elektronicznej opatrzonej podpisem zaufanym lub podpisem osobistym, a następnie zaszyfrować wraz z plikami stanowiącymi ofertę.</w:t>
      </w:r>
    </w:p>
    <w:p w14:paraId="101E8A1F" w14:textId="77777777" w:rsidR="00915724" w:rsidRPr="00915724" w:rsidRDefault="00915724" w:rsidP="00444275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11.8.  Oferta może być złożona tylko do upływu terminu składania ofert. </w:t>
      </w:r>
    </w:p>
    <w:p w14:paraId="7EA5824D" w14:textId="77777777" w:rsidR="00915724" w:rsidRPr="00915724" w:rsidRDefault="00915724" w:rsidP="00444275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11.9.  Wykonawca może przed upływem terminu do składania ofert zmienić lub wycofać ofertę za pośrednictwem „</w:t>
      </w:r>
      <w:r w:rsidRPr="00915724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915724">
        <w:rPr>
          <w:rFonts w:ascii="Times New Roman" w:hAnsi="Times New Roman" w:cs="Times New Roman"/>
          <w:sz w:val="24"/>
          <w:szCs w:val="24"/>
        </w:rPr>
        <w:t xml:space="preserve">” dostępnego na </w:t>
      </w:r>
      <w:proofErr w:type="spellStart"/>
      <w:r w:rsidRPr="00915724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 xml:space="preserve"> i udostępnionego również na </w:t>
      </w:r>
      <w:proofErr w:type="spellStart"/>
      <w:r w:rsidRPr="00915724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 xml:space="preserve">. Sposób zmiany i wycofania oferty został opisany w „Instrukcji użytkownika” dostępnej na </w:t>
      </w:r>
      <w:proofErr w:type="spellStart"/>
      <w:r w:rsidRPr="00915724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>.</w:t>
      </w:r>
    </w:p>
    <w:p w14:paraId="2E84C945" w14:textId="77777777" w:rsidR="00915724" w:rsidRPr="00915724" w:rsidRDefault="00915724" w:rsidP="00444275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11.10. Wykonawca po upływie terminu do składania ofert nie może skutecznie dokonać zmiany ani wycofać złożonej oferty.</w:t>
      </w:r>
    </w:p>
    <w:p w14:paraId="372A3B4D" w14:textId="3AB95CF3" w:rsidR="00915724" w:rsidRPr="00915724" w:rsidRDefault="00915724" w:rsidP="00444275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915724">
        <w:rPr>
          <w:rFonts w:ascii="Times New Roman" w:eastAsia="Calibri" w:hAnsi="Times New Roman" w:cs="Times New Roman"/>
          <w:bCs/>
          <w:sz w:val="20"/>
          <w:szCs w:val="20"/>
        </w:rPr>
        <w:t>Podpis zaufany – ustawa z dnia 17 lutego 2005 r. o informatyzacji działalności podmiotów realizujących zadania publiczne  (</w:t>
      </w:r>
      <w:proofErr w:type="spellStart"/>
      <w:r w:rsidRPr="00915724">
        <w:rPr>
          <w:rFonts w:ascii="Times New Roman" w:eastAsia="Calibri" w:hAnsi="Times New Roman" w:cs="Times New Roman"/>
          <w:bCs/>
          <w:sz w:val="20"/>
          <w:szCs w:val="20"/>
        </w:rPr>
        <w:t>t.j</w:t>
      </w:r>
      <w:proofErr w:type="spellEnd"/>
      <w:r w:rsidRPr="00915724">
        <w:rPr>
          <w:rFonts w:ascii="Times New Roman" w:eastAsia="Calibri" w:hAnsi="Times New Roman" w:cs="Times New Roman"/>
          <w:bCs/>
          <w:sz w:val="20"/>
          <w:szCs w:val="20"/>
        </w:rPr>
        <w:t>. Dz. U. z 202</w:t>
      </w:r>
      <w:r w:rsidR="00967BAB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Pr="00915724">
        <w:rPr>
          <w:rFonts w:ascii="Times New Roman" w:eastAsia="Calibri" w:hAnsi="Times New Roman" w:cs="Times New Roman"/>
          <w:bCs/>
          <w:sz w:val="20"/>
          <w:szCs w:val="20"/>
        </w:rPr>
        <w:t xml:space="preserve"> r., poz. </w:t>
      </w:r>
      <w:r w:rsidR="00967BAB">
        <w:rPr>
          <w:rFonts w:ascii="Times New Roman" w:eastAsia="Calibri" w:hAnsi="Times New Roman" w:cs="Times New Roman"/>
          <w:bCs/>
          <w:sz w:val="20"/>
          <w:szCs w:val="20"/>
        </w:rPr>
        <w:t>2070</w:t>
      </w:r>
      <w:r w:rsidRPr="00915724">
        <w:rPr>
          <w:rFonts w:ascii="Times New Roman" w:eastAsia="Calibri" w:hAnsi="Times New Roman" w:cs="Times New Roman"/>
          <w:bCs/>
          <w:sz w:val="20"/>
          <w:szCs w:val="20"/>
        </w:rPr>
        <w:t>).</w:t>
      </w:r>
    </w:p>
    <w:p w14:paraId="6A31CDA4" w14:textId="4F113D33" w:rsidR="00915724" w:rsidRPr="00915724" w:rsidRDefault="00915724" w:rsidP="00444275">
      <w:pPr>
        <w:spacing w:after="12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915724">
        <w:rPr>
          <w:rFonts w:ascii="Times New Roman" w:eastAsia="Calibri" w:hAnsi="Times New Roman" w:cs="Times New Roman"/>
          <w:bCs/>
          <w:sz w:val="20"/>
          <w:szCs w:val="20"/>
        </w:rPr>
        <w:t>Podpis osobisty – ustawa z dnia 6 sierpnia 2010 r. o dowodach osobistych (</w:t>
      </w:r>
      <w:proofErr w:type="spellStart"/>
      <w:r w:rsidRPr="00915724">
        <w:rPr>
          <w:rFonts w:ascii="Times New Roman" w:eastAsia="Calibri" w:hAnsi="Times New Roman" w:cs="Times New Roman"/>
          <w:bCs/>
          <w:sz w:val="20"/>
          <w:szCs w:val="20"/>
        </w:rPr>
        <w:t>t.j</w:t>
      </w:r>
      <w:proofErr w:type="spellEnd"/>
      <w:r w:rsidRPr="00915724">
        <w:rPr>
          <w:rFonts w:ascii="Times New Roman" w:eastAsia="Calibri" w:hAnsi="Times New Roman" w:cs="Times New Roman"/>
          <w:bCs/>
          <w:sz w:val="20"/>
          <w:szCs w:val="20"/>
        </w:rPr>
        <w:t>. Dz. U. z 202</w:t>
      </w:r>
      <w:r w:rsidR="00764E87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Pr="00915724">
        <w:rPr>
          <w:rFonts w:ascii="Times New Roman" w:eastAsia="Calibri" w:hAnsi="Times New Roman" w:cs="Times New Roman"/>
          <w:bCs/>
          <w:sz w:val="20"/>
          <w:szCs w:val="20"/>
        </w:rPr>
        <w:t xml:space="preserve"> r., poz. </w:t>
      </w:r>
      <w:r w:rsidR="00967BAB">
        <w:rPr>
          <w:rFonts w:ascii="Times New Roman" w:eastAsia="Calibri" w:hAnsi="Times New Roman" w:cs="Times New Roman"/>
          <w:bCs/>
          <w:sz w:val="20"/>
          <w:szCs w:val="20"/>
        </w:rPr>
        <w:t>671</w:t>
      </w:r>
      <w:r w:rsidRPr="00915724">
        <w:rPr>
          <w:rFonts w:ascii="Times New Roman" w:eastAsia="Calibri" w:hAnsi="Times New Roman" w:cs="Times New Roman"/>
          <w:bCs/>
          <w:sz w:val="20"/>
          <w:szCs w:val="20"/>
        </w:rPr>
        <w:t>).</w:t>
      </w:r>
    </w:p>
    <w:p w14:paraId="13AAF029" w14:textId="61C40231" w:rsidR="00915724" w:rsidRPr="00967BAB" w:rsidRDefault="00915724" w:rsidP="00444275">
      <w:pPr>
        <w:spacing w:after="120" w:line="240" w:lineRule="auto"/>
        <w:ind w:left="709" w:hanging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5724">
        <w:rPr>
          <w:rFonts w:ascii="Times New Roman" w:eastAsia="Calibri" w:hAnsi="Times New Roman" w:cs="Times New Roman"/>
          <w:sz w:val="24"/>
          <w:szCs w:val="24"/>
        </w:rPr>
        <w:t xml:space="preserve">11.11. </w:t>
      </w:r>
      <w:r w:rsidRPr="00444275">
        <w:rPr>
          <w:rFonts w:ascii="Times New Roman" w:eastAsia="Calibri" w:hAnsi="Times New Roman" w:cs="Times New Roman"/>
          <w:b/>
          <w:sz w:val="24"/>
          <w:szCs w:val="24"/>
        </w:rPr>
        <w:t xml:space="preserve">Termin składania ofert: </w:t>
      </w:r>
      <w:r w:rsidRPr="00967BAB">
        <w:rPr>
          <w:rFonts w:ascii="Times New Roman" w:eastAsia="Calibri" w:hAnsi="Times New Roman" w:cs="Times New Roman"/>
          <w:b/>
          <w:sz w:val="24"/>
          <w:szCs w:val="24"/>
        </w:rPr>
        <w:t xml:space="preserve">do dnia </w:t>
      </w:r>
      <w:r w:rsidR="003B4869" w:rsidRPr="00967BA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967BAB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3B4869" w:rsidRPr="00967BAB">
        <w:rPr>
          <w:rFonts w:ascii="Times New Roman" w:eastAsia="Calibri" w:hAnsi="Times New Roman" w:cs="Times New Roman"/>
          <w:b/>
          <w:sz w:val="24"/>
          <w:szCs w:val="24"/>
        </w:rPr>
        <w:t>.11.2022</w:t>
      </w:r>
      <w:r w:rsidRPr="00967BAB">
        <w:rPr>
          <w:rFonts w:ascii="Times New Roman" w:eastAsia="Calibri" w:hAnsi="Times New Roman" w:cs="Times New Roman"/>
          <w:b/>
          <w:sz w:val="24"/>
          <w:szCs w:val="24"/>
        </w:rPr>
        <w:t xml:space="preserve"> r. do godziny 1</w:t>
      </w:r>
      <w:r w:rsidR="00444275" w:rsidRPr="00967BAB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967BAB">
        <w:rPr>
          <w:rFonts w:ascii="Times New Roman" w:eastAsia="Calibri" w:hAnsi="Times New Roman" w:cs="Times New Roman"/>
          <w:b/>
          <w:sz w:val="24"/>
          <w:szCs w:val="24"/>
        </w:rPr>
        <w:t>:00</w:t>
      </w:r>
    </w:p>
    <w:p w14:paraId="57790E0C" w14:textId="06BF5DC3" w:rsidR="00915724" w:rsidRPr="00915724" w:rsidRDefault="00915724" w:rsidP="0044427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724">
        <w:rPr>
          <w:rFonts w:ascii="Times New Roman" w:eastAsia="Calibri" w:hAnsi="Times New Roman" w:cs="Times New Roman"/>
          <w:bCs/>
          <w:sz w:val="24"/>
          <w:szCs w:val="24"/>
        </w:rPr>
        <w:t xml:space="preserve">11.12. Przed otwarciem ofert zamawiający udostępni na stronie internetowej prowadzonego  postępowania informację o kwocie, jaką zamawiający zamierza przeznaczyć na sfinansowanie  zamówienia. </w:t>
      </w:r>
    </w:p>
    <w:p w14:paraId="71FAEDE9" w14:textId="77777777" w:rsidR="00BE2230" w:rsidRPr="009B7D48" w:rsidRDefault="00BE2230" w:rsidP="00BE2230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85F28A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12. OTWARCIE OFERT.</w:t>
      </w:r>
    </w:p>
    <w:p w14:paraId="27B66B61" w14:textId="66A048A2" w:rsidR="00BE2230" w:rsidRPr="00967BAB" w:rsidRDefault="00BE2230" w:rsidP="00444275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12.1.  </w:t>
      </w: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Otwarcie ofert nastąpi w </w:t>
      </w:r>
      <w:r w:rsidRPr="00444275">
        <w:rPr>
          <w:rFonts w:ascii="Times New Roman" w:eastAsia="Calibri" w:hAnsi="Times New Roman" w:cs="Times New Roman"/>
          <w:b/>
          <w:sz w:val="24"/>
          <w:szCs w:val="24"/>
        </w:rPr>
        <w:t xml:space="preserve">dniu </w:t>
      </w:r>
      <w:r w:rsidR="0027224A" w:rsidRPr="004442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44275" w:rsidRPr="00967BA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967BAB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444275" w:rsidRPr="00967BA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15724" w:rsidRPr="00967BAB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967BAB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3B4869" w:rsidRPr="00967BA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967BAB">
        <w:rPr>
          <w:rFonts w:ascii="Times New Roman" w:eastAsia="Calibri" w:hAnsi="Times New Roman" w:cs="Times New Roman"/>
          <w:b/>
          <w:sz w:val="24"/>
          <w:szCs w:val="24"/>
        </w:rPr>
        <w:t xml:space="preserve"> r. o godzinie </w:t>
      </w:r>
      <w:r w:rsidR="00B1066D" w:rsidRPr="00967BAB"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  <w:r w:rsidR="00444275" w:rsidRPr="00967BAB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967BAB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44275" w:rsidRPr="00967BA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967BAB">
        <w:rPr>
          <w:rFonts w:ascii="Times New Roman" w:eastAsia="Calibri" w:hAnsi="Times New Roman" w:cs="Times New Roman"/>
          <w:b/>
          <w:sz w:val="24"/>
          <w:szCs w:val="24"/>
        </w:rPr>
        <w:t>0.</w:t>
      </w:r>
    </w:p>
    <w:p w14:paraId="1FC76B9F" w14:textId="77777777" w:rsidR="00BE2230" w:rsidRPr="009B7D48" w:rsidRDefault="00BE2230" w:rsidP="00444275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12.2.  Otwarcie ofert następuje poprzez użycie mechanizmu do odszyfrowania ofert dostępnego po zalogowaniu w zakładce Deszyfrowanie na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i następuje poprzez wskazanie pliku do odszyfrowania. </w:t>
      </w:r>
    </w:p>
    <w:p w14:paraId="40788183" w14:textId="77777777" w:rsidR="00BE2230" w:rsidRPr="009B7D48" w:rsidRDefault="00BE2230" w:rsidP="00444275">
      <w:pPr>
        <w:spacing w:after="0" w:line="240" w:lineRule="auto"/>
        <w:ind w:left="708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12.3.  Niezwłocznie po otwarciu ofert zamawiający udostępni na stronie internetowej prowadzonego postępowania informacje o: nazwach albo imionach i nazwiskach oraz siedzibach lub miejscach prowadzonej działalności gospodarczej albo miejscach zamieszkania wykonawców, których oferty zostały otwarte oraz cenach zawartych w ofertach.</w:t>
      </w:r>
    </w:p>
    <w:p w14:paraId="6A0D54C1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796BF9" w14:textId="7DF49BC5" w:rsidR="00BE2230" w:rsidRPr="00967BAB" w:rsidRDefault="00BE2230" w:rsidP="00967BA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>13. PODSTAWY WYKLUCZENIA, O KTÓRYCH MOWA W ART. 108 UST. 1 ORAZ W ART. 109 UST. 1 USTAWY PZP</w:t>
      </w:r>
      <w:r w:rsidR="00967BAB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967BAB">
        <w:rPr>
          <w:rFonts w:ascii="Times New Roman" w:hAnsi="Times New Roman" w:cs="Times New Roman"/>
          <w:sz w:val="24"/>
          <w:szCs w:val="24"/>
        </w:rPr>
        <w:t>ustawie z dnia 13 kwietnia 2022 r o szczególnych rozwiązaniach w zakresie przeciwdziałania wspieraniu agresji na Ukrainę oraz służących ochronie bezpieczeństwa narodowego.</w:t>
      </w:r>
      <w:r w:rsidR="00967BAB" w:rsidRPr="00492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2FEC98" w14:textId="377052AC" w:rsidR="00BE2230" w:rsidRPr="009B7D48" w:rsidRDefault="00BE2230" w:rsidP="00967B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13.1.  </w:t>
      </w:r>
      <w:r w:rsidR="001262E3">
        <w:rPr>
          <w:rFonts w:ascii="Times New Roman" w:eastAsia="Calibri" w:hAnsi="Times New Roman" w:cs="Times New Roman"/>
          <w:sz w:val="24"/>
          <w:szCs w:val="24"/>
        </w:rPr>
        <w:t>Podstawy wykluczenia o których mowa w art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108 </w:t>
      </w:r>
      <w:r w:rsidR="001262E3">
        <w:rPr>
          <w:rFonts w:ascii="Times New Roman" w:eastAsia="Calibri" w:hAnsi="Times New Roman" w:cs="Times New Roman"/>
          <w:sz w:val="24"/>
          <w:szCs w:val="24"/>
        </w:rPr>
        <w:t>ust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 </w:t>
      </w:r>
      <w:r w:rsidR="001262E3">
        <w:rPr>
          <w:rFonts w:ascii="Times New Roman" w:eastAsia="Calibri" w:hAnsi="Times New Roman" w:cs="Times New Roman"/>
          <w:sz w:val="24"/>
          <w:szCs w:val="24"/>
        </w:rPr>
        <w:t>ustawy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</w:t>
      </w:r>
      <w:r w:rsidR="001262E3">
        <w:rPr>
          <w:rFonts w:ascii="Times New Roman" w:eastAsia="Calibri" w:hAnsi="Times New Roman" w:cs="Times New Roman"/>
          <w:sz w:val="24"/>
          <w:szCs w:val="24"/>
        </w:rPr>
        <w:t>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2CE111C" w14:textId="3DB366CE" w:rsidR="001D5FDC" w:rsidRPr="00915724" w:rsidRDefault="00BE2230" w:rsidP="009157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Wykonawca, żaden ze wspólników konsorcjum (w przypadku składania oferty wspólnej), żaden ze </w:t>
      </w:r>
      <w:r w:rsidR="0091572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wspólników spółki cywilnej nie może podlegać wykluczeniu z postępowania na podstawie żadnej z </w:t>
      </w:r>
      <w:r w:rsidR="009157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przesłanek, o których mowa w art. 108 ust. 1 ustawy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C4897F" w14:textId="0B279124" w:rsidR="00BE2230" w:rsidRPr="009B7D48" w:rsidRDefault="00BE2230" w:rsidP="00967B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13.2.  </w:t>
      </w:r>
      <w:r w:rsidR="001262E3">
        <w:rPr>
          <w:rFonts w:ascii="Times New Roman" w:eastAsia="Calibri" w:hAnsi="Times New Roman" w:cs="Times New Roman"/>
          <w:sz w:val="24"/>
          <w:szCs w:val="24"/>
        </w:rPr>
        <w:t>Podstawy wykluczenia o których mowa w art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109 </w:t>
      </w:r>
      <w:r w:rsidR="001262E3">
        <w:rPr>
          <w:rFonts w:ascii="Times New Roman" w:eastAsia="Calibri" w:hAnsi="Times New Roman" w:cs="Times New Roman"/>
          <w:sz w:val="24"/>
          <w:szCs w:val="24"/>
        </w:rPr>
        <w:t>ust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 </w:t>
      </w:r>
      <w:r w:rsidR="001262E3">
        <w:rPr>
          <w:rFonts w:ascii="Times New Roman" w:eastAsia="Calibri" w:hAnsi="Times New Roman" w:cs="Times New Roman"/>
          <w:sz w:val="24"/>
          <w:szCs w:val="24"/>
        </w:rPr>
        <w:t>ustawy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</w:t>
      </w:r>
      <w:r w:rsidR="001262E3">
        <w:rPr>
          <w:rFonts w:ascii="Times New Roman" w:eastAsia="Calibri" w:hAnsi="Times New Roman" w:cs="Times New Roman"/>
          <w:sz w:val="24"/>
          <w:szCs w:val="24"/>
        </w:rPr>
        <w:t>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B7D48">
        <w:rPr>
          <w:rFonts w:ascii="Times New Roman" w:eastAsia="Calibri" w:hAnsi="Times New Roman" w:cs="Times New Roman"/>
          <w:strike/>
          <w:color w:val="FF0000"/>
          <w:sz w:val="24"/>
          <w:szCs w:val="24"/>
        </w:rPr>
        <w:t xml:space="preserve"> </w:t>
      </w:r>
    </w:p>
    <w:p w14:paraId="05DBAC4D" w14:textId="4283144C" w:rsidR="00BE2230" w:rsidRPr="009B7D48" w:rsidRDefault="00BE2230" w:rsidP="00967B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Wykonawca, żaden ze wspólników konsorcjum (w przypadku składania oferty wspólnej) oraz żaden ze wspólników spółki cywilnej nie może podlegać wykluczeniu z postępowania na podstawie przesłanek, o których mowa w art. 109 ust. 1 punkt</w:t>
      </w:r>
      <w:r w:rsidR="00E02F52"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ustawy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0CCF61" w14:textId="2B463F95" w:rsidR="00236C63" w:rsidRPr="00915724" w:rsidRDefault="00BE2230" w:rsidP="00967BA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5339">
        <w:rPr>
          <w:rFonts w:ascii="Times New Roman" w:eastAsia="Calibri" w:hAnsi="Times New Roman" w:cs="Times New Roman"/>
          <w:sz w:val="20"/>
          <w:szCs w:val="20"/>
        </w:rPr>
        <w:t>Art. 109 ust. 1 pkt:</w:t>
      </w:r>
      <w:r w:rsidR="001262E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13215">
        <w:rPr>
          <w:rFonts w:ascii="Times New Roman" w:eastAsia="Calibri" w:hAnsi="Times New Roman" w:cs="Times New Roman"/>
          <w:sz w:val="20"/>
          <w:szCs w:val="20"/>
        </w:rPr>
        <w:t>„</w:t>
      </w:r>
      <w:r w:rsidR="00E02F52" w:rsidRPr="00335339">
        <w:rPr>
          <w:rFonts w:ascii="Times New Roman" w:eastAsia="Calibri" w:hAnsi="Times New Roman" w:cs="Times New Roman"/>
          <w:iCs/>
          <w:sz w:val="20"/>
          <w:szCs w:val="20"/>
        </w:rPr>
        <w:t>4)</w:t>
      </w:r>
      <w:r w:rsidR="00E02F52" w:rsidRPr="00335339"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 xml:space="preserve">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813215"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>”</w:t>
      </w:r>
      <w:r w:rsidR="00E02F52" w:rsidRPr="00335339"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14:paraId="17233DDB" w14:textId="77777777" w:rsidR="003B4869" w:rsidRPr="00492956" w:rsidRDefault="003B4869" w:rsidP="003B486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92956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13.3.</w:t>
      </w:r>
      <w:r w:rsidRPr="00492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Podstawy wykluczenia, o których mowa w art. 7 ust.1 </w:t>
      </w:r>
      <w:bookmarkStart w:id="4" w:name="_Hlk119486181"/>
      <w:r>
        <w:rPr>
          <w:rFonts w:ascii="Times New Roman" w:hAnsi="Times New Roman" w:cs="Times New Roman"/>
          <w:sz w:val="24"/>
          <w:szCs w:val="24"/>
        </w:rPr>
        <w:t>ustawy z dnia 13 kwietnia 2022 r o szczególnych rozwiązaniach w zakresie przeciwdziałania wspieraniu agresji na Ukrainę oraz służących ochronie bezpieczeństwa narodowego.</w:t>
      </w:r>
      <w:r w:rsidRPr="0049295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4"/>
    <w:p w14:paraId="3E08A7AA" w14:textId="77777777" w:rsidR="003B4869" w:rsidRPr="00492956" w:rsidRDefault="003B4869" w:rsidP="003B4869">
      <w:pPr>
        <w:pStyle w:val="dataaktudatauchwalenialubwydaniaaktu"/>
        <w:spacing w:before="0" w:beforeAutospacing="0" w:after="0" w:afterAutospacing="0"/>
        <w:jc w:val="both"/>
      </w:pPr>
      <w:r w:rsidRPr="009B7D48">
        <w:rPr>
          <w:rFonts w:eastAsia="Calibri"/>
        </w:rPr>
        <w:t>Wykonawca, żaden ze wspólników konsorcjum (w przypadku składania oferty wspólnej), żaden ze wspólników spółki cywilnej nie może podlegać wykluczeniu z postępowania na podstawie żadnej z przesłanek</w:t>
      </w:r>
      <w:r w:rsidRPr="00492956">
        <w:t>, o których mowa w art. 7 ust. 1 ustawy z dnia 13 kwietnia 2022 r. o szczególnych rozwiązaniach w zakresie przeciwdziałania wspieraniu agresji na Ukrainę oraz służących ochronie bezpieczeństwa narodowego (Dz. U. z 2022 r., poz. 835)</w:t>
      </w:r>
      <w:r>
        <w:t xml:space="preserve">. </w:t>
      </w:r>
    </w:p>
    <w:p w14:paraId="6D150BEF" w14:textId="77777777" w:rsidR="003B4869" w:rsidRPr="000D3EE5" w:rsidRDefault="003B4869" w:rsidP="003B486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 xml:space="preserve">Zgodnie z treścią ww. przepisu, z postępowania o udzielenie zamówienia publicznego lub konkursu prowadzonego na podstawie ustawy </w:t>
      </w:r>
      <w:proofErr w:type="spellStart"/>
      <w:r w:rsidRPr="000D3EE5">
        <w:rPr>
          <w:rFonts w:ascii="Times New Roman" w:eastAsia="Calibri" w:hAnsi="Times New Roman" w:cs="Times New Roman"/>
          <w:sz w:val="18"/>
          <w:szCs w:val="18"/>
        </w:rPr>
        <w:t>Pzp</w:t>
      </w:r>
      <w:proofErr w:type="spellEnd"/>
      <w:r w:rsidRPr="000D3EE5">
        <w:rPr>
          <w:rFonts w:ascii="Times New Roman" w:eastAsia="Calibri" w:hAnsi="Times New Roman" w:cs="Times New Roman"/>
          <w:sz w:val="18"/>
          <w:szCs w:val="18"/>
        </w:rPr>
        <w:t xml:space="preserve"> wyklucza się:</w:t>
      </w:r>
    </w:p>
    <w:p w14:paraId="5B77AE3C" w14:textId="77777777" w:rsidR="003B4869" w:rsidRPr="000D3EE5" w:rsidRDefault="003B4869" w:rsidP="003B486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964088B" w14:textId="77777777" w:rsidR="003B4869" w:rsidRPr="000D3EE5" w:rsidRDefault="003B4869" w:rsidP="003B486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A880AF" w14:textId="77777777" w:rsidR="003B4869" w:rsidRPr="000D3EE5" w:rsidRDefault="003B4869" w:rsidP="003B486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45D784A" w14:textId="77777777" w:rsidR="003B4869" w:rsidRPr="000D3EE5" w:rsidRDefault="003B4869" w:rsidP="003B486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 xml:space="preserve">Więcej informacji na temat ww. podstawy wykluczenia znajduje się na stronie internetowej Urzędu Zamówień Publicznych, w zakładce „Ukraina” </w:t>
      </w:r>
      <w:hyperlink r:id="rId17" w:history="1">
        <w:r w:rsidRPr="000D3EE5">
          <w:rPr>
            <w:rStyle w:val="Hipercze"/>
            <w:rFonts w:ascii="Times New Roman" w:eastAsia="Calibri" w:hAnsi="Times New Roman" w:cs="Times New Roman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Pr="000D3EE5">
        <w:rPr>
          <w:rFonts w:ascii="Times New Roman" w:eastAsia="Calibri" w:hAnsi="Times New Roman" w:cs="Times New Roman"/>
          <w:sz w:val="18"/>
          <w:szCs w:val="18"/>
        </w:rPr>
        <w:t xml:space="preserve"> Pytania i odpowiedzi dotyczące ustawy dostępne są pod adresem: </w:t>
      </w:r>
      <w:hyperlink r:id="rId18" w:history="1">
        <w:r w:rsidRPr="000D3EE5">
          <w:rPr>
            <w:rStyle w:val="Hipercze"/>
            <w:rFonts w:ascii="Times New Roman" w:eastAsia="Calibri" w:hAnsi="Times New Roman" w:cs="Times New Roman"/>
            <w:sz w:val="18"/>
            <w:szCs w:val="18"/>
          </w:rPr>
          <w:t>https://www.uzp.gov.pl/ukraina/pytania-i-odpowiedzi</w:t>
        </w:r>
      </w:hyperlink>
    </w:p>
    <w:p w14:paraId="03836E9D" w14:textId="77777777" w:rsidR="00915724" w:rsidRPr="000D3EE5" w:rsidRDefault="00915724" w:rsidP="0033533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7AC66DBC" w14:textId="4101F792" w:rsidR="00335339" w:rsidRDefault="00BE2230" w:rsidP="0033533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14. SPOSÓB OBLICZENIA CENY OFERTY.</w:t>
      </w:r>
    </w:p>
    <w:p w14:paraId="18A4E3AA" w14:textId="3E1EB630" w:rsidR="00335339" w:rsidRPr="00335339" w:rsidRDefault="00335339" w:rsidP="0033533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.1. Ostateczną cenę oferty, obejmującą całość przedmiotu zamówienia, stanowi wartość brutto </w:t>
      </w:r>
    </w:p>
    <w:p w14:paraId="62C4A291" w14:textId="24C37799" w:rsidR="00335339" w:rsidRP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określona w wierszu [ </w:t>
      </w:r>
      <w:r w:rsidR="00915724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] RAZEM formularza cenowego – załącznik nr 1A.</w:t>
      </w:r>
    </w:p>
    <w:p w14:paraId="4D4975EE" w14:textId="2D76B587" w:rsid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.2. Cenę jednostkową należy określić dla każdej pozycji asortymentu wyszczególnionego w załączniku </w:t>
      </w:r>
    </w:p>
    <w:p w14:paraId="2C9D751C" w14:textId="50E037D2" w:rsidR="00335339" w:rsidRP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1A w walucie złotych polskich, w wysokości netto  do dwóch miejsc </w:t>
      </w:r>
      <w:r w:rsidR="0085647F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przecinku.</w:t>
      </w:r>
    </w:p>
    <w:p w14:paraId="1FA88A9C" w14:textId="77777777" w:rsid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.3. Łączna wartość brutto oferty powinna obejmować wszystkie koszty związane z realizacją zamówienia </w:t>
      </w:r>
    </w:p>
    <w:p w14:paraId="18D74E5B" w14:textId="3E75037F" w:rsid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inne,  mające wpływ na ostateczną cenę składniki niezbędne do wykonania przedmiotu </w:t>
      </w:r>
    </w:p>
    <w:p w14:paraId="2FA2843F" w14:textId="4593718E" w:rsidR="00335339" w:rsidRP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</w:t>
      </w:r>
      <w:r w:rsidR="00C26C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podatek od towarów i usług VAT. </w:t>
      </w:r>
      <w:r w:rsidR="00C26CC0" w:rsidRPr="00C26C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Wysokość</w:t>
      </w:r>
      <w:r w:rsidR="00C26C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stawki</w:t>
      </w:r>
      <w:r w:rsidR="00C26CC0" w:rsidRPr="00C26C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podatku VAT należy określić według przepisów obowiązujących na dzień składania oferty.</w:t>
      </w:r>
      <w:r w:rsidR="00C26C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W/w koszty i inne składniki powinny zostać ujęte w poszczególnych cenac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jednostkowych.</w:t>
      </w:r>
    </w:p>
    <w:p w14:paraId="08B82CE6" w14:textId="58524260" w:rsidR="00335339" w:rsidRP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.4. Ceny jednostkowe powinny zawierać w sobie ewentualne upusty oferowane przez wykonawcę.</w:t>
      </w:r>
    </w:p>
    <w:p w14:paraId="20D02633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BB72C0" w14:textId="2C08BDFE" w:rsidR="00335339" w:rsidRPr="00967BAB" w:rsidRDefault="00BE2230" w:rsidP="00967B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15. OPIS KRYTERIÓW OCENY OFERT, WAGI TYCH KRYTERIÓW I SPOSÓB OCENY OFERT.</w:t>
      </w:r>
    </w:p>
    <w:p w14:paraId="7CB4960A" w14:textId="024699D2" w:rsidR="00335339" w:rsidRPr="00335339" w:rsidRDefault="00435E0C" w:rsidP="00435E0C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>
        <w:rPr>
          <w:rFonts w:ascii="Times New Roman" w:eastAsia="HG Mincho Light J" w:hAnsi="Times New Roman" w:cs="Times New Roman"/>
          <w:sz w:val="24"/>
          <w:szCs w:val="24"/>
          <w:lang w:eastAsia="ar-SA"/>
        </w:rPr>
        <w:lastRenderedPageBreak/>
        <w:t>15.1.</w:t>
      </w:r>
      <w:r w:rsidR="00335339"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>Zamawiający wyznaczył następujące kryteria oceny ofert i ich znaczenie:</w:t>
      </w:r>
    </w:p>
    <w:p w14:paraId="36ED063A" w14:textId="77777777" w:rsidR="00335339" w:rsidRPr="00335339" w:rsidRDefault="00335339" w:rsidP="0033533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tbl>
      <w:tblPr>
        <w:tblW w:w="7088" w:type="dxa"/>
        <w:tblInd w:w="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402"/>
        <w:gridCol w:w="1985"/>
      </w:tblGrid>
      <w:tr w:rsidR="00335339" w:rsidRPr="00335339" w14:paraId="715B2DF0" w14:textId="77777777" w:rsidTr="00533A8C">
        <w:trPr>
          <w:cantSplit/>
          <w:trHeight w:val="460"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3E14BE01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Numer kryterium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3CCA0B86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  <w:vAlign w:val="center"/>
          </w:tcPr>
          <w:p w14:paraId="2E28E162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Znaczenie (waga)</w:t>
            </w:r>
          </w:p>
        </w:tc>
      </w:tr>
      <w:tr w:rsidR="00335339" w:rsidRPr="00335339" w14:paraId="7AA3982D" w14:textId="77777777" w:rsidTr="00533A8C">
        <w:trPr>
          <w:cantSplit/>
          <w:trHeight w:val="361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FE3903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DE066D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Cena oferty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A95161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100 %</w:t>
            </w:r>
          </w:p>
        </w:tc>
      </w:tr>
    </w:tbl>
    <w:p w14:paraId="7112016A" w14:textId="77777777" w:rsidR="00335339" w:rsidRPr="00335339" w:rsidRDefault="00335339" w:rsidP="0033533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p w14:paraId="5ACD29AE" w14:textId="367B258A" w:rsidR="00335339" w:rsidRPr="00335339" w:rsidRDefault="00335339" w:rsidP="0033533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>1</w:t>
      </w:r>
      <w:r w:rsidR="00435E0C">
        <w:rPr>
          <w:rFonts w:ascii="Times New Roman" w:eastAsia="HG Mincho Light J" w:hAnsi="Times New Roman" w:cs="Times New Roman"/>
          <w:sz w:val="24"/>
          <w:szCs w:val="24"/>
          <w:lang w:eastAsia="ar-SA"/>
        </w:rPr>
        <w:t>5.2</w:t>
      </w: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>. Oferty zostaną ocenione według wzoru:</w:t>
      </w:r>
    </w:p>
    <w:p w14:paraId="0BC4E0E4" w14:textId="77777777" w:rsidR="00335339" w:rsidRPr="00335339" w:rsidRDefault="00335339" w:rsidP="00335339">
      <w:pPr>
        <w:widowControl w:val="0"/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F434CA" w14:textId="77777777" w:rsidR="00335339" w:rsidRPr="00335339" w:rsidRDefault="00335339" w:rsidP="00335339">
      <w:pPr>
        <w:spacing w:after="0" w:line="288" w:lineRule="auto"/>
        <w:ind w:left="1713" w:firstLine="44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najniższa  cena spośród nieodrzuconych ofert</w:t>
      </w:r>
    </w:p>
    <w:p w14:paraId="2599F86F" w14:textId="77777777" w:rsidR="00335339" w:rsidRPr="00335339" w:rsidRDefault="00335339" w:rsidP="00335339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</w:t>
      </w: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P =</w:t>
      </w: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--------------------------------------------------------------   x waga  </w:t>
      </w:r>
    </w:p>
    <w:p w14:paraId="1EDC8601" w14:textId="77777777" w:rsidR="00335339" w:rsidRPr="00335339" w:rsidRDefault="00335339" w:rsidP="00335339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     </w:t>
      </w: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       cena oferty ocenianej</w:t>
      </w:r>
    </w:p>
    <w:p w14:paraId="0D0D9960" w14:textId="77777777" w:rsidR="00335339" w:rsidRPr="00335339" w:rsidRDefault="00335339" w:rsidP="00335339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C1B683" w14:textId="77777777" w:rsidR="00335339" w:rsidRPr="00335339" w:rsidRDefault="00335339" w:rsidP="00335339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gdzie: P  oznacza ilość punktów przyznanych ofercie w kryterium nr 1 „Cena oferty”, waga stanowi procentowe znaczenie kryterium nr 1</w:t>
      </w:r>
    </w:p>
    <w:p w14:paraId="6B83BA18" w14:textId="77777777" w:rsidR="00335339" w:rsidRPr="00335339" w:rsidRDefault="00335339" w:rsidP="00335339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E4142E6" w14:textId="77777777" w:rsidR="00435E0C" w:rsidRDefault="00335339" w:rsidP="00435E0C">
      <w:p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>1</w:t>
      </w:r>
      <w:r w:rsidR="00435E0C">
        <w:rPr>
          <w:rFonts w:ascii="Times New Roman" w:eastAsia="HG Mincho Light J" w:hAnsi="Times New Roman" w:cs="Times New Roman"/>
          <w:sz w:val="24"/>
          <w:szCs w:val="24"/>
          <w:lang w:eastAsia="ar-SA"/>
        </w:rPr>
        <w:t>5</w:t>
      </w: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.3. Oferta najtańsza spośród nieodrzuconych ofert otrzyma 100 punktów i tę ofertę zamawiający wybierze </w:t>
      </w:r>
    </w:p>
    <w:p w14:paraId="37872A3F" w14:textId="68B054E8" w:rsidR="00335339" w:rsidRPr="00335339" w:rsidRDefault="00335339" w:rsidP="00435E0C">
      <w:p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do realizacji zamówienia. Pozostałe oferty otrzymają odpowiednio mniej punktów, według powyższego wzoru. </w:t>
      </w:r>
    </w:p>
    <w:p w14:paraId="28E39D36" w14:textId="3A53D63E" w:rsidR="00435E0C" w:rsidRPr="00335339" w:rsidRDefault="00335339" w:rsidP="00435E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1</w:t>
      </w:r>
      <w:r w:rsidR="00435E0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5</w:t>
      </w:r>
      <w:r w:rsidRPr="00335339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.4</w:t>
      </w:r>
      <w:r w:rsidRPr="0033533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. </w:t>
      </w:r>
      <w:r w:rsidR="00435E0C" w:rsidRPr="009B7D48">
        <w:rPr>
          <w:rFonts w:ascii="Times New Roman" w:eastAsia="Calibri" w:hAnsi="Times New Roman" w:cs="Times New Roman"/>
          <w:b/>
          <w:sz w:val="24"/>
          <w:szCs w:val="24"/>
          <w:u w:val="single"/>
        </w:rPr>
        <w:t>Wymagania jakościowe</w:t>
      </w:r>
      <w:r w:rsidR="00435E0C" w:rsidRPr="009B7D48">
        <w:rPr>
          <w:rFonts w:ascii="Times New Roman" w:eastAsia="Calibri" w:hAnsi="Times New Roman" w:cs="Times New Roman"/>
          <w:sz w:val="24"/>
          <w:szCs w:val="24"/>
        </w:rPr>
        <w:t xml:space="preserve"> odnoszące się do co najmniej głównych elementów składających się na przedmiot zamówienia, o których mowa w art. 246 ust. 2 ustawy </w:t>
      </w:r>
      <w:proofErr w:type="spellStart"/>
      <w:r w:rsidR="00435E0C" w:rsidRPr="009B7D48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="00435E0C" w:rsidRPr="009B7D48">
        <w:rPr>
          <w:rFonts w:ascii="Times New Roman" w:eastAsia="Calibri" w:hAnsi="Times New Roman" w:cs="Times New Roman"/>
          <w:sz w:val="24"/>
          <w:szCs w:val="24"/>
        </w:rPr>
        <w:t xml:space="preserve"> zostały określone w opisie przedmiotu zamówienia</w:t>
      </w:r>
      <w:r w:rsidR="00435E0C">
        <w:rPr>
          <w:rFonts w:ascii="Times New Roman" w:eastAsia="Calibri" w:hAnsi="Times New Roman" w:cs="Times New Roman"/>
          <w:sz w:val="24"/>
          <w:szCs w:val="24"/>
        </w:rPr>
        <w:t>.</w:t>
      </w:r>
      <w:r w:rsidR="00435E0C" w:rsidRPr="00435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5E0C"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jest dostawą powszechnie dostępną o ustalonych standardach jakościowych i został szczegółowo opisany w SWZ. Zamawiający opisując przedmiot zamówienia w SWZ określił, że wykonawca sporządzając ofertę  jest obowiązany w łącznej cenie brutto oferty uwzględnić wszystkie koszty związane z realizacją zamówienia oraz inne, mające wpływ na ostateczną cenę składniki niezbędne do wykonania przedmiotu zamówienia. </w:t>
      </w:r>
    </w:p>
    <w:p w14:paraId="1512A9B0" w14:textId="4F2BBCD3" w:rsidR="00435E0C" w:rsidRPr="00435E0C" w:rsidRDefault="00435E0C" w:rsidP="00435E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W cenie ujęte są koszty transportu, dostawy i jego ryzyka. Dostawa dotyczy</w:t>
      </w:r>
      <w:r w:rsidR="00BC0E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pieczywa i wyrobów ciastkarskich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będą bezpośrednio  zużyte do posiłków , więc realizacja zamówienia nie niesie za sobą kosztów cyklu życia produktu. W całym okresie realizacji zamówienia zamawiający nie ponosi żadnych dodatkowych kosztów związanych z realizacją  przedmiotu zamówienia.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D48">
        <w:rPr>
          <w:rFonts w:ascii="Times New Roman" w:eastAsia="Calibri" w:hAnsi="Times New Roman" w:cs="Times New Roman"/>
          <w:sz w:val="24"/>
          <w:szCs w:val="24"/>
        </w:rPr>
        <w:t>W związku z powyższym zamawiający jest upoważniony do zastosowania ceny jako jedynego kryterium oceny ofert.</w:t>
      </w:r>
    </w:p>
    <w:p w14:paraId="418D6A0F" w14:textId="77777777" w:rsidR="00BE2230" w:rsidRPr="009B7D48" w:rsidRDefault="00BE2230" w:rsidP="00435E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2A86D5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16. INFORMACJE O FORMALNOŚCIACH, JAKIE MUSZĄ ZOSTAĆ DOPEŁNIONE PO WYBORZE OFERTY W CELU ZAWARCIA UMOWY W SPRAWIE ZAMÓWIENIA PUBLICZNEGO. </w:t>
      </w:r>
    </w:p>
    <w:p w14:paraId="1F837ADD" w14:textId="0C2F06DD" w:rsidR="00BE2230" w:rsidRPr="009B7D48" w:rsidRDefault="00444275" w:rsidP="004442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16.1.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Z wykonawcą, który złoży najkorzystniejszą ofertę, zostanie zawarta umowa, której wzór stanowi </w:t>
      </w:r>
      <w:r w:rsidR="00BE2230" w:rsidRPr="00236C63">
        <w:rPr>
          <w:rFonts w:ascii="Times New Roman" w:eastAsia="Calibri" w:hAnsi="Times New Roman" w:cs="Times New Roman"/>
          <w:sz w:val="24"/>
          <w:szCs w:val="24"/>
        </w:rPr>
        <w:t>załącznik nr</w:t>
      </w:r>
      <w:r w:rsidR="00236C63" w:rsidRPr="00236C63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="00BE2230" w:rsidRPr="00236C63">
        <w:rPr>
          <w:rFonts w:ascii="Times New Roman" w:eastAsia="Calibri" w:hAnsi="Times New Roman" w:cs="Times New Roman"/>
          <w:sz w:val="24"/>
          <w:szCs w:val="24"/>
        </w:rPr>
        <w:t xml:space="preserve"> do SWZ.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Termin zawarcia umowy zostanie określony w informacji o wynikach postępowania. Termin ten może ulec zmianie w przypadku złożenia odwołania przez któregoś z wykonawców. O nowym terminie zawarcia umowy wykonawca zostanie poinformowany po zakończeniu postępowania odwoławczego.</w:t>
      </w:r>
    </w:p>
    <w:p w14:paraId="1C28DE1C" w14:textId="77777777" w:rsidR="00444275" w:rsidRPr="009B7D48" w:rsidRDefault="00444275" w:rsidP="004442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16.2.Zamawiajacy dopuszcza możliwość podpisania umowy drogą korespondencyjną.</w:t>
      </w:r>
    </w:p>
    <w:p w14:paraId="120D2FD4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F08CB1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17. POUCZENIE O ŚRODKACH OCHRONY PRAWNEJ PRZYSŁUGUJĄCYCH WYKONAWCY.</w:t>
      </w:r>
    </w:p>
    <w:p w14:paraId="0D523061" w14:textId="77777777" w:rsidR="00BE2230" w:rsidRPr="009B7D48" w:rsidRDefault="00BE2230" w:rsidP="004442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W postępowaniu mają zastosowanie środki ochrony prawnej, o których mowa w Dziale IX ustawy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oraz poniższych Rozporządzeniach:</w:t>
      </w:r>
    </w:p>
    <w:p w14:paraId="2516B70E" w14:textId="77777777" w:rsidR="00BE2230" w:rsidRPr="009B7D48" w:rsidRDefault="00BE2230" w:rsidP="00444275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1) Rozporządzenie Prezesa Rady Ministrów z 30 grudnia 2020 r. w sprawie postępowania przy rozpoznawaniu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odwołań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przez Krajową Izbę Odwoławczą (Dz. U. z 2020 r., poz. 2453);</w:t>
      </w:r>
    </w:p>
    <w:p w14:paraId="7379684D" w14:textId="77777777" w:rsidR="00BE2230" w:rsidRPr="009B7D48" w:rsidRDefault="00BE2230" w:rsidP="00444275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>2) Rozporządzenie Prezesa Rady Ministrów z 30 grudnia 2020 r. w sprawie szczegółowych kosztów postępowania odwoławczego, ich rozliczania oraz wysokości i sposobu pobierania wpisu od odwołania (Dz. U. z 2020 r., poz. 2437).</w:t>
      </w:r>
    </w:p>
    <w:p w14:paraId="13A35879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0A4439" w14:textId="77777777" w:rsidR="00F0033D" w:rsidRDefault="00BE2230" w:rsidP="00F0033D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18. INFORMACJA O WARUNKACH UDZIAŁU W POSTĘPOWANIU. </w:t>
      </w:r>
    </w:p>
    <w:p w14:paraId="56B46591" w14:textId="5915D805" w:rsidR="00F0033D" w:rsidRDefault="00F0033D" w:rsidP="00F0033D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Zamawiający nie przewiduje szczegółowych warunków udziału w postępowaniu.</w:t>
      </w:r>
    </w:p>
    <w:p w14:paraId="21544297" w14:textId="77777777" w:rsidR="00F0033D" w:rsidRDefault="00F0033D" w:rsidP="007658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640E17" w14:textId="77777777" w:rsidR="00444275" w:rsidRDefault="00BE2230" w:rsidP="00444275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19</w:t>
      </w:r>
      <w:r w:rsidRPr="00B50A64">
        <w:rPr>
          <w:rFonts w:ascii="Times New Roman" w:eastAsia="Calibri" w:hAnsi="Times New Roman" w:cs="Times New Roman"/>
          <w:color w:val="FF0000"/>
          <w:sz w:val="24"/>
          <w:szCs w:val="24"/>
        </w:rPr>
        <w:t>. </w:t>
      </w:r>
      <w:r w:rsidRPr="000464C1">
        <w:rPr>
          <w:rFonts w:ascii="Times New Roman" w:eastAsia="Calibri" w:hAnsi="Times New Roman" w:cs="Times New Roman"/>
          <w:sz w:val="24"/>
          <w:szCs w:val="24"/>
        </w:rPr>
        <w:t xml:space="preserve">INFORMACJA O PODMIOTOWYCH ŚRODKACH DOWODOWYCH. </w:t>
      </w:r>
    </w:p>
    <w:p w14:paraId="6F795D53" w14:textId="2FAEFB8C" w:rsidR="00444275" w:rsidRPr="00444275" w:rsidRDefault="00444275" w:rsidP="00C26CC0">
      <w:p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0B2519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Zamawiający </w:t>
      </w:r>
      <w:r w:rsidR="00C26CC0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 nie </w:t>
      </w:r>
      <w:r w:rsidRPr="000B2519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wymaga złożenia </w:t>
      </w:r>
      <w:r w:rsidR="00C26CC0">
        <w:rPr>
          <w:rFonts w:ascii="Times New Roman" w:eastAsia="Verdana" w:hAnsi="Times New Roman"/>
          <w:color w:val="000000"/>
          <w:sz w:val="24"/>
          <w:szCs w:val="24"/>
          <w:lang w:eastAsia="pl-PL"/>
        </w:rPr>
        <w:t>od Wykonawców złożenia podmiotowych środków dowodowych.</w:t>
      </w:r>
    </w:p>
    <w:p w14:paraId="4067EF8D" w14:textId="1DFE20B5" w:rsidR="00BE2230" w:rsidRPr="000464C1" w:rsidRDefault="00BE2230" w:rsidP="004442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18997F" w14:textId="77777777" w:rsidR="007658EF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20. OPIS CZĘŚCI ZAMÓWIENIA, JEŻELI ZAMAWIAJĄCY DOPUSZCZA SKŁADANIE OFERT</w:t>
      </w:r>
    </w:p>
    <w:p w14:paraId="6E5DDAB9" w14:textId="43256980" w:rsidR="00BE2230" w:rsidRPr="009B7D48" w:rsidRDefault="007658EF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CZĘŚCIOWYCH. </w:t>
      </w:r>
    </w:p>
    <w:p w14:paraId="5D8A5A9B" w14:textId="21D6BCEF" w:rsidR="007658EF" w:rsidRPr="00764E87" w:rsidRDefault="00764E87" w:rsidP="00764E87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pl-PL"/>
        </w:rPr>
      </w:pPr>
      <w:r w:rsidRPr="00764E87">
        <w:rPr>
          <w:rFonts w:ascii="Times New Roman" w:eastAsia="Tahoma" w:hAnsi="Times New Roman"/>
          <w:color w:val="000000"/>
          <w:sz w:val="24"/>
          <w:szCs w:val="24"/>
          <w:lang w:eastAsia="pl-PL"/>
        </w:rPr>
        <w:t>20.1.</w:t>
      </w:r>
      <w:r w:rsidR="007658EF" w:rsidRPr="00764E87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Zamawiający nie dopuszcza możliwości składania ofert częściowych. Wykonawca może złożyć ofertę na całość zamówienia.  </w:t>
      </w:r>
    </w:p>
    <w:p w14:paraId="19090F09" w14:textId="590FC065" w:rsidR="00BE2230" w:rsidRPr="00764E87" w:rsidRDefault="00764E87" w:rsidP="00764E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pl-PL"/>
        </w:rPr>
        <w:t>20.2.</w:t>
      </w:r>
      <w:r w:rsidR="007658EF" w:rsidRPr="00764E87">
        <w:rPr>
          <w:rFonts w:ascii="Times New Roman" w:eastAsia="Tahoma" w:hAnsi="Times New Roman"/>
          <w:color w:val="000000"/>
          <w:sz w:val="24"/>
          <w:szCs w:val="24"/>
          <w:lang w:eastAsia="pl-PL"/>
        </w:rPr>
        <w:t>Powody niedokonania podziału zamówienia na części:</w:t>
      </w:r>
      <w:r w:rsidRPr="00764E87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 Przedmiot zamówienia stanowi jeden rodzaj żywności, </w:t>
      </w:r>
      <w:r w:rsidR="007658EF" w:rsidRPr="00764E87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 </w:t>
      </w:r>
      <w:r w:rsidRPr="00764E87">
        <w:rPr>
          <w:rFonts w:ascii="Times New Roman" w:eastAsia="Tahoma" w:hAnsi="Times New Roman"/>
          <w:color w:val="000000"/>
          <w:sz w:val="24"/>
          <w:szCs w:val="24"/>
          <w:lang w:eastAsia="pl-PL"/>
        </w:rPr>
        <w:t>zamawiający mając doświadczenie w udzielaniu zamówienia na dostawę pieczywa nie widzi potrzeby dzielenia go na części ponieważ dostawcy zajmujący się sprzedażą pieczywa mają w swojej ofercie pełny asortyment produktów będących przedmiotem niniejszego zamówienia.</w:t>
      </w:r>
    </w:p>
    <w:p w14:paraId="0B92940E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21. INFORMACJE DOTYCZĄCE OFERT WARIANTOWYCH. </w:t>
      </w:r>
    </w:p>
    <w:p w14:paraId="11469104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 nie dopuszcza ani nie wymaga składania ofert wariantowych. </w:t>
      </w:r>
    </w:p>
    <w:p w14:paraId="5B35F535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0CD948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22. WYMAGANIA W ZAKRESIE ZATRUDNIENIA NA PODSTAWIE STOSUNKU PRACY, W OKOLICZNOŚCIACH, O KTÓRYCH MOWA W ART. 95.</w:t>
      </w:r>
    </w:p>
    <w:p w14:paraId="49890879" w14:textId="028C8C16" w:rsidR="00BE2230" w:rsidRPr="009B7D48" w:rsidRDefault="007658EF" w:rsidP="007658EF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2916D8DC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23. WYMAGANIA W ZAKRESIE ZATRUDNIENIA OSÓB, O KTÓRYCH MOWA W ART. 96 UST. 2 PKT 2 PZP, JEŻELI ZAMAWIAJĄCY PRZEWIDUJE TAKIE WYMAGANIA.</w:t>
      </w:r>
    </w:p>
    <w:p w14:paraId="6C8A2DA9" w14:textId="77777777" w:rsidR="00BE2230" w:rsidRPr="009B7D48" w:rsidRDefault="00BE2230" w:rsidP="00BE2230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0C06A003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35510D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24. INFORMACJA O ZASTRZEŻENIU MOŻLIWOŚCI UBIEGANIA SIĘ O UDZIELENIE ZAMÓWIENIA WYŁĄCZNIE PRZEZ WYKONAWCÓW, O KTÓRYCH MOWA W ART. 94 PZP, JEŻELI ZAMAWIAJĄCY PRZEWIDUJE TAKIE WYMAGANIA. </w:t>
      </w:r>
    </w:p>
    <w:p w14:paraId="1973683F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7B72EA90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9D8091" w14:textId="64E6D76B" w:rsidR="00BE2230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25. WYMAGANIA DOTYCZĄCE WADIUM, KWOTA WADIUM. </w:t>
      </w:r>
    </w:p>
    <w:p w14:paraId="06E32341" w14:textId="345C7007" w:rsidR="007658EF" w:rsidRPr="009B7D48" w:rsidRDefault="007658EF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trike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Zamawiający nie wymaga złożenia wadium.</w:t>
      </w:r>
    </w:p>
    <w:p w14:paraId="6B76C113" w14:textId="77777777" w:rsidR="009E5DEB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36AA88" w14:textId="6E2DBB49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26. INFORMACJA O PRZEWIDYWANYCH ZAMÓWIENIACH, O KTÓRYCH MOWA W ART. 214 UST. 1 PKT 7 PZP, JEŻELI ZAMAWIAJĄCY PRZEWIDUJE UDZIELENIE TAKICH ZAMÓWIEŃ. </w:t>
      </w:r>
    </w:p>
    <w:p w14:paraId="3E38D9CE" w14:textId="77777777" w:rsidR="00BE2230" w:rsidRPr="009E5DEB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E5DEB">
        <w:rPr>
          <w:rFonts w:ascii="Times New Roman" w:eastAsia="Calibri" w:hAnsi="Times New Roman" w:cs="Times New Roman"/>
          <w:bCs/>
          <w:sz w:val="24"/>
          <w:szCs w:val="24"/>
        </w:rPr>
        <w:t xml:space="preserve">Zamawiający nie przewiduje udzielenia zamówień, o którym mowa w art. 214 ust. 1 pkt 7 ustawy </w:t>
      </w:r>
      <w:proofErr w:type="spellStart"/>
      <w:r w:rsidRPr="009E5DEB">
        <w:rPr>
          <w:rFonts w:ascii="Times New Roman" w:eastAsia="Calibri" w:hAnsi="Times New Roman" w:cs="Times New Roman"/>
          <w:bCs/>
          <w:sz w:val="24"/>
          <w:szCs w:val="24"/>
        </w:rPr>
        <w:t>Pzp</w:t>
      </w:r>
      <w:proofErr w:type="spellEnd"/>
      <w:r w:rsidRPr="009E5DE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60888BB" w14:textId="77777777" w:rsidR="00BE2230" w:rsidRPr="009E5DEB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072400E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27. INFORMACJE DOTYCZĄCE PRZEPROWADZENIA PRZEZ WYKONAWCĘ WIZJI LOKALNEJ LUB SPRAWDZENIA PRZEZ NIEGO DOKUMENTÓW NIEZBĘDNYCH DO REALIZACJI ZAMÓWIENIA, O KTÓRYCH MOWA W ART. 131 UST. 2 PZP, JEŻELI ZAMAWIAJĄCY PRZEWIDUJE MOŻLIWOŚĆ ALBO WYMAGA ZŁOŻENIA OFERTY PO ODBYCIU WIZJI LOKALNEJ LUB SPRAWDZENIU TYCH DOKUMENTÓW. </w:t>
      </w:r>
    </w:p>
    <w:p w14:paraId="2A1035EC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wymaga ani przeprowadzenia wizji lokalnej ani sprawdzenia dokumentów niezbędnych do realizacji zamówienia dostępnych na miejscu u zamawiającego.</w:t>
      </w:r>
    </w:p>
    <w:p w14:paraId="4AF17A99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F90D95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28. INFORMACJE DOTYCZĄCE WALUT OBCYCH, W JAKICH MOGĄ BYĆ PROWADZONE ROZLICZENIA MIĘDZY ZAMAWIAJĄCYM A WYKONAWCĄ, JEŻELI ZAMAWIAJĄCY PRZEWIDUJE ROZLICZENIA W WALUTACH OBCYCH. </w:t>
      </w:r>
    </w:p>
    <w:p w14:paraId="698AEA56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 nie przewiduje rozliczenia w walutach obcych. Rozliczenia będą się odbywały w walucie polskiej, tj. w złotych polskich. </w:t>
      </w:r>
    </w:p>
    <w:p w14:paraId="114CE3F3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D19AAC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29. INFORMACJE DOTYCZĄCE ZWROTU KOSZTÓW UDZIAŁU W POSTĘPOWANIU, JEŻELI ZAMAWIAJĄCY PRZEWIDUJE ICH ZWROT.</w:t>
      </w:r>
    </w:p>
    <w:p w14:paraId="7D279791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zwrotu kosztów udziału w postępowaniu.</w:t>
      </w:r>
    </w:p>
    <w:p w14:paraId="72EE82C5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1BAB63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30. INFORMACJA O OBOWIĄZKU OSOBISTEGO WYKONANIA PRZEZ WYKONAWCĘ KLUCZOWYCH ZADAŃ, JEŻELI ZAMAWIAJĄCY DOKONUJE TAKIEGO ZASTRZEŻENIA ZGODNIE Z ART. 60 I ART. 121.</w:t>
      </w:r>
    </w:p>
    <w:p w14:paraId="178ADD7E" w14:textId="77777777" w:rsidR="00BE2230" w:rsidRPr="009E5DEB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E5DEB">
        <w:rPr>
          <w:rFonts w:ascii="Times New Roman" w:eastAsia="Calibri" w:hAnsi="Times New Roman" w:cs="Times New Roman"/>
          <w:bCs/>
          <w:sz w:val="24"/>
          <w:szCs w:val="24"/>
        </w:rPr>
        <w:t>Zamawiający nie nakłada obowiązku osobistego wykonania kluczowych części zamówienia przez wykonawcę.</w:t>
      </w:r>
    </w:p>
    <w:p w14:paraId="455FED29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1A1531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31. MAKSYMALNA LICZBA WYKONAWCÓW, Z KTÓRYMI ZAMAWIAJĄCY ZAWRZE UMOWĘ RAMOWĄ, JEŻELI ZAMAWIAJĄCY PRZEWIDUJE ZAWARCIE UMOWY RAMOWEJ. </w:t>
      </w:r>
    </w:p>
    <w:p w14:paraId="5FAB9D5D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 nie przewiduje zawarcia umowy ramowej. </w:t>
      </w:r>
    </w:p>
    <w:p w14:paraId="55C0EB33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0BEB60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32. INFORMACJA O PRZEWIDYWANYM WYBORZE NAJKORZYSTNIEJSZEJ OFERTY Z ZASTOSOWANIEM AUKCJI ELEKTRONICZNEJ WRAZ Z INFORMACJAMI, O KTÓRYCH MOWA W ART. 230, JEŻELI ZAMAWIAJĄCY PRZEWIDUJE AUKCJĘ ELEKTRONICZNĄ.</w:t>
      </w:r>
    </w:p>
    <w:p w14:paraId="1551B8A4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aukcji elektronicznej.</w:t>
      </w:r>
    </w:p>
    <w:p w14:paraId="7B251B3B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92945A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33. WYMÓG LUB MOŻLIWOŚĆ ZŁOŻENIA OFERT W POSTACI KATALOGÓW ELEKTRONICZNYCH LUB DOŁĄCZENIA KATALOGÓW ELEKTRONICZNYCH DO OFERTY, W SYTUACJI OKREŚLONEJ W ART. 93. </w:t>
      </w:r>
    </w:p>
    <w:p w14:paraId="67522C84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ani wymogu, ani możliwości złożenia ofert w postaci katalogów elektronicznych.</w:t>
      </w:r>
    </w:p>
    <w:p w14:paraId="5682AC67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1CCD32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34. INFORMACJE DOTYCZĄCE ZABEZPIECZENIA NALEŻYTEGO WYKONANIA UMOWY, JEŻELI ZAMAWIAJĄCY JE PRZEWIDUJE.</w:t>
      </w:r>
    </w:p>
    <w:p w14:paraId="11DC19C2" w14:textId="4A357138" w:rsidR="00BE2230" w:rsidRPr="009B7D48" w:rsidRDefault="009E5DEB" w:rsidP="00BE223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Zamawiający nie przewiduje wniesienia zabezpieczenia należytego wykonania umowy.</w:t>
      </w:r>
    </w:p>
    <w:p w14:paraId="2256453F" w14:textId="77777777" w:rsidR="009E5DEB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D4D57C" w14:textId="7F45583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35. WYMAGANIA DOTYCZĄCE UMÓW O PODWYKONAWSTWO.</w:t>
      </w:r>
    </w:p>
    <w:p w14:paraId="79D5D209" w14:textId="427B8647" w:rsidR="00BE2230" w:rsidRPr="009B7D48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Zamawiający nie przewiduje żadnych wymagań dotyczących umów o podwykonawstwo.</w:t>
      </w:r>
    </w:p>
    <w:p w14:paraId="4B349968" w14:textId="77777777" w:rsidR="009E5DEB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1AE7A499" w14:textId="17DB1801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36. PRZETWARZANIE DANYCH OSOBOWYCH.</w:t>
      </w:r>
    </w:p>
    <w:p w14:paraId="43A248D7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Zgodnie z art. 13 ust. 1 i 2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 Urz. UE L 119 z 04 maja 2016, str. 1 ze zm.),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dalej „RODO”, informuję, że: </w:t>
      </w:r>
    </w:p>
    <w:p w14:paraId="43D12FFB" w14:textId="6FBB3C7D" w:rsidR="00BE2230" w:rsidRPr="00622E04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1)   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administratorem Pani/Pana danych osobowych przetwarzanych w Domu Pomocy Społecznej „Złota Jesień” jest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  <w:lang w:eastAsia="ar-SA"/>
        </w:rPr>
        <w:t>Dom Pomocy Społecznej „Złota Jesień”  z siedzibą: ul. Grzonki 1 47-400 Racibórz</w:t>
      </w:r>
      <w:r w:rsidRPr="00622E0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4B2A7BC9" w14:textId="2FC58F64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2)   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we wszystkich sprawach związanych z przetwarzaniem udostępnionych danych osobowych może się Pani/Pan kontaktować z Inspektorem Ochrony Danych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DPS „Złota Jesień” w Raciborzu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 pod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lastRenderedPageBreak/>
        <w:t>adresem e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noBreakHyphen/>
        <w:t xml:space="preserve">mail: </w:t>
      </w:r>
      <w:hyperlink r:id="rId19" w:history="1">
        <w:r w:rsidR="00622E04" w:rsidRPr="00622E04">
          <w:rPr>
            <w:rFonts w:ascii="Times New Roman" w:hAnsi="Times New Roman" w:cs="Times New Roman"/>
            <w:color w:val="0000FF"/>
            <w:kern w:val="1"/>
            <w:sz w:val="24"/>
            <w:szCs w:val="24"/>
            <w:u w:val="single"/>
          </w:rPr>
          <w:t>iodo@zlota-jesien-dps.pl</w:t>
        </w:r>
      </w:hyperlink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 lub na adres siedziby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  <w:lang w:eastAsia="ar-SA"/>
        </w:rPr>
        <w:t>Domu Pomocy Społecznej „Złota Jesień”  ul. Grzonki 1 47-400 Racibórz</w:t>
      </w:r>
    </w:p>
    <w:p w14:paraId="37DBB26D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3)   dane osobowe Wykonawcy przetwarzane będą w celu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związanym z niniejszym postępowaniem o udzielenie zamówienia publicznego prowadzonym w trybie podstawowym bez przeprowadzenia negocjacji treści złożonych ofert zgodnie z art. 275 pkt 1 ustawy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na podstawie art. 6 ust. 1 lit. c</w:t>
      </w:r>
      <w:r w:rsidRPr="009B7D48"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  <w:t xml:space="preserve">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RODO w związku z ustawą z dnia 11 września 2019 r. Prawo zamówień publicznych (dalej ustawą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) oraz - w przypadku wyboru oferty Wykonawcy jako najkorzystniejszej – w celu podpisania i realizacji umowy na podstawie art. 6 ust. 1 lit. b RODO w związku z ustawą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0258C25D" w14:textId="28859510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4)   odbiorcami danych osobowych Wykonawcy będą osoby lub podmioty, którym udostępniona zostanie dokumentacja postępowania w oparciu o art.</w:t>
      </w:r>
      <w:r w:rsidR="00622E04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18 oraz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74 ustawy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), osoby korzystające z Biuletynu Informacji Publicznej </w:t>
      </w:r>
      <w:r w:rsidR="00622E04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Domu Pomocy Społecznej „Złota Jesień” w Raciborzu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oraz podmioty uprawnione do ich przetwarzania na podstawie przepisów prawa. </w:t>
      </w:r>
    </w:p>
    <w:p w14:paraId="22251732" w14:textId="2D6B5232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66FF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5)   dane osobowe Wykonawcy będą przechowywane, zgodnie z art. 78 ust. 1 ustawy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</w:t>
      </w:r>
      <w:r w:rsidR="009D2133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obowiązującej w Domu Pomocy Społecznej „Złota Jesień” 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instrukcji kancelaryjnej, jednolitych rzeczowych wykazów akt oraz instrukcji w sprawie organizacji i zakresu działania</w:t>
      </w:r>
      <w:r w:rsidR="009D2133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składnicy akt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, chyba że przepisy szczególne stanowią inaczej, a w przypadku zamówień dofinansowanych ze środków zewnętrznych – przez okres trwałości projektu;</w:t>
      </w:r>
    </w:p>
    <w:p w14:paraId="03F78F7E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6)   obowiązek podania przez wykonawcę danych osobowych bezpośrednio dotyczących wykonawcy jest wymogiem ustawowym określonym w przepisach ustawy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;  </w:t>
      </w:r>
    </w:p>
    <w:p w14:paraId="4B489357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7)   w odniesieniu do danych osobowych wykonawcy decyzje nie będą podejmowane w sposób zautomatyzowany stosownie do art. 22 RODO i nie będą profilowane;</w:t>
      </w:r>
    </w:p>
    <w:p w14:paraId="3A493DC8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8)   wykonawca posiada:</w:t>
      </w:r>
    </w:p>
    <w:p w14:paraId="26D3FEF2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na podstawie art. 15 RODO prawo dostępu do swoich danych osobowych;</w:t>
      </w:r>
    </w:p>
    <w:p w14:paraId="2DE842DC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b)   na podstawie art. 16 RODO prawo do sprostowania swoich danych osobowych (skorzystanie z prawa do sprostowania nie może skutkować zmianą wyniku postępowania o udzielenie zamówienia publicznego ani zmianą postanowień umowy w zakresie niezgodnym z ustawą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oraz nie może naruszać integralności protokołu oraz jego załączników);</w:t>
      </w:r>
    </w:p>
    <w:p w14:paraId="4259CD8F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c)   na podstawie art. 18 RODO prawo żądania od Administratora ograniczenia przetwarzania danych osobowych z zastrzeżeniem przypadków, o których mowa w art. 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 </w:t>
      </w:r>
    </w:p>
    <w:p w14:paraId="0A2FC669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9)   gdy wykonawca uzna, że przetwarzanie jego danych osobowych narusza przepisy o ochronie danych osobowych, przysługuje mu prawo wniesienia skargi do organu nadzorczego, którym jest Prezes Urzędu Ochrony Danych Osobowych (Prezes Urzędu Ochrony Danych Osobowych, 00-193 Warszawa, ul. Stawki 2, tel. +48 22 531 03 00);</w:t>
      </w:r>
    </w:p>
    <w:p w14:paraId="65DB6D5A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10) wykonawcy nie przysługuje:</w:t>
      </w:r>
    </w:p>
    <w:p w14:paraId="2DFF1347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w związku z art. 17 ust. 3 lit. b, d lub e RODO prawo do usunięcia danych osobowych;</w:t>
      </w:r>
    </w:p>
    <w:p w14:paraId="2D934EC1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b)   prawo do przenoszenia danych osobowych, o którym mowa w art. 20 RODO;</w:t>
      </w:r>
    </w:p>
    <w:p w14:paraId="0741124A" w14:textId="77777777" w:rsidR="00BE2230" w:rsidRPr="009E5DEB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</w:pPr>
      <w:r w:rsidRPr="00236C63"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  <w:t>c)</w:t>
      </w:r>
      <w:r w:rsidRPr="009E5DEB"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  <w:t>   na podstawie art. 21 RODO prawo sprzeciwu, wobec przetwarzania danych osobowych, gdyż podstawą prawną przetwarzania danych osobowych Wykonawcy jest art. 6 ust. 1 lit. c RODO.</w:t>
      </w:r>
    </w:p>
    <w:p w14:paraId="666761FE" w14:textId="77777777" w:rsidR="00BE2230" w:rsidRPr="009B7D48" w:rsidRDefault="00BE2230" w:rsidP="00BE2230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5153F2A9" w14:textId="1C91154A" w:rsidR="00236C63" w:rsidRDefault="00236C63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4EA6DD6" w14:textId="77777777" w:rsidR="00236C63" w:rsidRPr="009B7D48" w:rsidRDefault="00236C63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D7A4EF7" w14:textId="24B5BEA6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  <w:u w:val="single"/>
        </w:rPr>
        <w:t>Załączniki do SWZ</w:t>
      </w:r>
      <w:r w:rsidRPr="009B7D48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8342F26" w14:textId="0EF75E9D" w:rsidR="00BE2230" w:rsidRPr="000D3EE5" w:rsidRDefault="000464C1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. F</w:t>
      </w:r>
      <w:r>
        <w:rPr>
          <w:rFonts w:ascii="Times New Roman" w:eastAsia="Calibri" w:hAnsi="Times New Roman" w:cs="Times New Roman"/>
          <w:sz w:val="24"/>
          <w:szCs w:val="24"/>
        </w:rPr>
        <w:t>ormularz ofertowy</w:t>
      </w:r>
    </w:p>
    <w:p w14:paraId="5A05AC8E" w14:textId="7108825F" w:rsidR="000464C1" w:rsidRPr="000D3EE5" w:rsidRDefault="000464C1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3EE5">
        <w:rPr>
          <w:rFonts w:ascii="Times New Roman" w:eastAsia="Calibri" w:hAnsi="Times New Roman" w:cs="Times New Roman"/>
          <w:bCs/>
          <w:sz w:val="24"/>
          <w:szCs w:val="24"/>
        </w:rPr>
        <w:t xml:space="preserve">2. Formularz cenowy </w:t>
      </w:r>
    </w:p>
    <w:p w14:paraId="4501A157" w14:textId="40437F73" w:rsidR="00BE2230" w:rsidRPr="000D3EE5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3EE5">
        <w:rPr>
          <w:rFonts w:ascii="Times New Roman" w:eastAsia="Calibri" w:hAnsi="Times New Roman" w:cs="Times New Roman"/>
          <w:bCs/>
          <w:sz w:val="24"/>
          <w:szCs w:val="24"/>
        </w:rPr>
        <w:t xml:space="preserve">3. Wzór oświadczenia </w:t>
      </w:r>
      <w:r w:rsidR="000464C1" w:rsidRPr="000D3EE5">
        <w:rPr>
          <w:rFonts w:ascii="Times New Roman" w:eastAsia="Calibri" w:hAnsi="Times New Roman" w:cs="Times New Roman"/>
          <w:bCs/>
          <w:sz w:val="24"/>
          <w:szCs w:val="24"/>
        </w:rPr>
        <w:t xml:space="preserve">w </w:t>
      </w:r>
      <w:r w:rsidRPr="000D3EE5">
        <w:rPr>
          <w:rFonts w:ascii="Times New Roman" w:eastAsia="Calibri" w:hAnsi="Times New Roman" w:cs="Times New Roman"/>
          <w:bCs/>
          <w:sz w:val="24"/>
          <w:szCs w:val="24"/>
        </w:rPr>
        <w:t xml:space="preserve">celu </w:t>
      </w:r>
      <w:r w:rsidR="000464C1" w:rsidRPr="000D3EE5">
        <w:rPr>
          <w:rFonts w:ascii="Times New Roman" w:eastAsia="Calibri" w:hAnsi="Times New Roman" w:cs="Times New Roman"/>
          <w:bCs/>
          <w:sz w:val="24"/>
          <w:szCs w:val="24"/>
        </w:rPr>
        <w:t>potwierdzenia</w:t>
      </w:r>
      <w:r w:rsidR="00761888" w:rsidRPr="000D3EE5">
        <w:rPr>
          <w:rFonts w:ascii="Times New Roman" w:eastAsia="Calibri" w:hAnsi="Times New Roman" w:cs="Times New Roman"/>
          <w:bCs/>
          <w:sz w:val="24"/>
          <w:szCs w:val="24"/>
        </w:rPr>
        <w:t xml:space="preserve">  braku</w:t>
      </w:r>
      <w:r w:rsidRPr="000D3EE5">
        <w:rPr>
          <w:rFonts w:ascii="Times New Roman" w:eastAsia="Calibri" w:hAnsi="Times New Roman" w:cs="Times New Roman"/>
          <w:bCs/>
          <w:sz w:val="24"/>
          <w:szCs w:val="24"/>
        </w:rPr>
        <w:t xml:space="preserve"> przesłanek wykluczenia z postępowania</w:t>
      </w:r>
    </w:p>
    <w:p w14:paraId="67E0841F" w14:textId="12690E4F" w:rsidR="00BE2230" w:rsidRDefault="00BE2230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888">
        <w:rPr>
          <w:rFonts w:ascii="Times New Roman" w:eastAsia="Calibri" w:hAnsi="Times New Roman" w:cs="Times New Roman"/>
          <w:sz w:val="24"/>
          <w:szCs w:val="24"/>
        </w:rPr>
        <w:t>4. </w:t>
      </w:r>
      <w:r w:rsidR="000464C1" w:rsidRPr="00761888">
        <w:rPr>
          <w:rFonts w:ascii="Times New Roman" w:eastAsia="Calibri" w:hAnsi="Times New Roman" w:cs="Times New Roman"/>
          <w:sz w:val="24"/>
          <w:szCs w:val="24"/>
        </w:rPr>
        <w:t>Wzór umowy</w:t>
      </w:r>
    </w:p>
    <w:p w14:paraId="63569BAD" w14:textId="0C9F37C8" w:rsid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2BB7C4" w14:textId="709D56FE" w:rsid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1F3466" w14:textId="4B2A1D12" w:rsid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AA2A96" w14:textId="6E9F6555" w:rsid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Zatwierdził, dnia </w:t>
      </w:r>
      <w:r w:rsidR="00D70230">
        <w:rPr>
          <w:rFonts w:ascii="Times New Roman" w:eastAsia="Calibri" w:hAnsi="Times New Roman" w:cs="Times New Roman"/>
          <w:sz w:val="24"/>
          <w:szCs w:val="24"/>
        </w:rPr>
        <w:t>17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BC0E20">
        <w:rPr>
          <w:rFonts w:ascii="Times New Roman" w:eastAsia="Calibri" w:hAnsi="Times New Roman" w:cs="Times New Roman"/>
          <w:sz w:val="24"/>
          <w:szCs w:val="24"/>
        </w:rPr>
        <w:t>11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0D3EE5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5AECB44C" w14:textId="0D513763" w:rsidR="00236C63" w:rsidRP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SWZ sporządził:</w:t>
      </w:r>
    </w:p>
    <w:p w14:paraId="7FC687F5" w14:textId="3CA2CB25" w:rsidR="00236C63" w:rsidRP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236C63">
        <w:rPr>
          <w:rFonts w:ascii="Times New Roman" w:eastAsia="Calibri" w:hAnsi="Times New Roman" w:cs="Times New Roman"/>
          <w:sz w:val="20"/>
          <w:szCs w:val="20"/>
        </w:rPr>
        <w:t>Margota</w:t>
      </w:r>
      <w:proofErr w:type="spellEnd"/>
      <w:r w:rsidRPr="00236C63">
        <w:rPr>
          <w:rFonts w:ascii="Times New Roman" w:eastAsia="Calibri" w:hAnsi="Times New Roman" w:cs="Times New Roman"/>
          <w:sz w:val="20"/>
          <w:szCs w:val="20"/>
        </w:rPr>
        <w:t xml:space="preserve"> Hildebrand</w:t>
      </w:r>
      <w:r w:rsidR="00D7023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Dyrektor Małgorzata Krawczyńska</w:t>
      </w:r>
    </w:p>
    <w:p w14:paraId="778D2971" w14:textId="7CFF7E4D" w:rsidR="00236C63" w:rsidRP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St. administrator</w:t>
      </w:r>
    </w:p>
    <w:p w14:paraId="38933B6A" w14:textId="308455D4" w:rsidR="000B2BF0" w:rsidRDefault="000B2BF0" w:rsidP="000450F8">
      <w:pPr>
        <w:jc w:val="center"/>
      </w:pPr>
    </w:p>
    <w:p w14:paraId="5FDD6A80" w14:textId="4C4B8B16" w:rsidR="00236C63" w:rsidRDefault="00236C63" w:rsidP="000450F8">
      <w:pPr>
        <w:jc w:val="center"/>
      </w:pPr>
    </w:p>
    <w:p w14:paraId="2EEA5D54" w14:textId="607F5A00" w:rsidR="00F72822" w:rsidRPr="00F72822" w:rsidRDefault="00F72822" w:rsidP="00F72822">
      <w:pPr>
        <w:tabs>
          <w:tab w:val="left" w:pos="2484"/>
        </w:tabs>
      </w:pPr>
    </w:p>
    <w:sectPr w:rsidR="00F72822" w:rsidRPr="00F72822" w:rsidSect="00185488">
      <w:headerReference w:type="default" r:id="rId20"/>
      <w:foot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D037B" w14:textId="77777777" w:rsidR="0041409A" w:rsidRDefault="0041409A" w:rsidP="00BE2230">
      <w:pPr>
        <w:spacing w:after="0" w:line="240" w:lineRule="auto"/>
      </w:pPr>
      <w:r>
        <w:separator/>
      </w:r>
    </w:p>
  </w:endnote>
  <w:endnote w:type="continuationSeparator" w:id="0">
    <w:p w14:paraId="7164C6E5" w14:textId="77777777" w:rsidR="0041409A" w:rsidRDefault="0041409A" w:rsidP="00BE2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695354"/>
      <w:docPartObj>
        <w:docPartGallery w:val="Page Numbers (Bottom of Page)"/>
        <w:docPartUnique/>
      </w:docPartObj>
    </w:sdtPr>
    <w:sdtContent>
      <w:p w14:paraId="42F67AE0" w14:textId="6DC2774D" w:rsidR="00C7073A" w:rsidRDefault="00C7073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CB8236" w14:textId="741D9C1B" w:rsidR="00C7073A" w:rsidRDefault="00C707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A4A67" w14:textId="77777777" w:rsidR="0041409A" w:rsidRDefault="0041409A" w:rsidP="00BE2230">
      <w:pPr>
        <w:spacing w:after="0" w:line="240" w:lineRule="auto"/>
      </w:pPr>
      <w:r>
        <w:separator/>
      </w:r>
    </w:p>
  </w:footnote>
  <w:footnote w:type="continuationSeparator" w:id="0">
    <w:p w14:paraId="7B273DC5" w14:textId="77777777" w:rsidR="0041409A" w:rsidRDefault="0041409A" w:rsidP="00BE2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A38EB" w14:textId="77777777" w:rsidR="00BE2230" w:rsidRPr="00292B05" w:rsidRDefault="00BE2230" w:rsidP="00292B05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292B05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3183EA2D" w14:textId="07487742" w:rsidR="0010476D" w:rsidRPr="0010476D" w:rsidRDefault="00BE2230" w:rsidP="0010476D">
    <w:pPr>
      <w:rPr>
        <w:rFonts w:ascii="Times New Roman" w:hAnsi="Times New Roman" w:cs="Times New Roman"/>
        <w:b/>
        <w:sz w:val="20"/>
        <w:szCs w:val="20"/>
      </w:rPr>
    </w:pPr>
    <w:r w:rsidRPr="00292B05">
      <w:rPr>
        <w:rFonts w:ascii="Times New Roman" w:eastAsia="Calibri" w:hAnsi="Times New Roman" w:cs="Times New Roman"/>
        <w:iCs/>
        <w:sz w:val="20"/>
        <w:szCs w:val="20"/>
      </w:rPr>
      <w:t>na</w:t>
    </w:r>
    <w:r w:rsidR="0010476D" w:rsidRPr="0010476D">
      <w:rPr>
        <w:rFonts w:ascii="Arial" w:hAnsi="Arial" w:cs="Arial"/>
        <w:b/>
        <w:sz w:val="20"/>
        <w:szCs w:val="20"/>
      </w:rPr>
      <w:t xml:space="preserve"> </w:t>
    </w:r>
    <w:r w:rsidR="0010476D" w:rsidRPr="0010476D">
      <w:rPr>
        <w:rFonts w:ascii="Times New Roman" w:hAnsi="Times New Roman" w:cs="Times New Roman"/>
        <w:b/>
        <w:sz w:val="20"/>
        <w:szCs w:val="20"/>
      </w:rPr>
      <w:t>Dostawa pieczywa , świeżych wyrobów piekarskich i ciastkarskich</w:t>
    </w:r>
    <w:r w:rsidR="0010476D">
      <w:rPr>
        <w:rFonts w:ascii="Times New Roman" w:hAnsi="Times New Roman" w:cs="Times New Roman"/>
        <w:b/>
        <w:sz w:val="20"/>
        <w:szCs w:val="20"/>
      </w:rPr>
      <w:t xml:space="preserve"> </w:t>
    </w:r>
    <w:r w:rsidR="00197535">
      <w:rPr>
        <w:rFonts w:ascii="Times New Roman" w:hAnsi="Times New Roman" w:cs="Times New Roman"/>
        <w:b/>
        <w:sz w:val="20"/>
        <w:szCs w:val="20"/>
      </w:rPr>
      <w:t xml:space="preserve">na </w:t>
    </w:r>
    <w:r w:rsidR="009C0C9E">
      <w:rPr>
        <w:rFonts w:ascii="Times New Roman" w:hAnsi="Times New Roman" w:cs="Times New Roman"/>
        <w:b/>
        <w:sz w:val="20"/>
        <w:szCs w:val="20"/>
      </w:rPr>
      <w:t xml:space="preserve">I półrocze 2023 </w:t>
    </w:r>
    <w:r w:rsidR="00197535">
      <w:rPr>
        <w:rFonts w:ascii="Times New Roman" w:hAnsi="Times New Roman" w:cs="Times New Roman"/>
        <w:b/>
        <w:sz w:val="20"/>
        <w:szCs w:val="20"/>
      </w:rPr>
      <w:t>r.</w:t>
    </w:r>
  </w:p>
  <w:p w14:paraId="2443D0EF" w14:textId="06A2E04F" w:rsidR="00BE2230" w:rsidRPr="0010476D" w:rsidRDefault="00BE2230" w:rsidP="0010476D">
    <w:pPr>
      <w:rPr>
        <w:rFonts w:ascii="Arial" w:hAnsi="Arial" w:cs="Arial"/>
        <w:b/>
        <w:sz w:val="20"/>
        <w:szCs w:val="20"/>
      </w:rPr>
    </w:pPr>
    <w:r>
      <w:rPr>
        <w:rFonts w:ascii="Verdana" w:eastAsia="Calibri" w:hAnsi="Verdana" w:cs="Times New Roman"/>
        <w:i/>
        <w:sz w:val="16"/>
        <w:szCs w:val="16"/>
      </w:rPr>
      <w:t>_________________________________________________________________________________________</w:t>
    </w:r>
  </w:p>
  <w:p w14:paraId="3AD7B369" w14:textId="77777777" w:rsidR="00BE2230" w:rsidRDefault="00BE22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</w:abstractNum>
  <w:abstractNum w:abstractNumId="1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27E7"/>
    <w:multiLevelType w:val="hybridMultilevel"/>
    <w:tmpl w:val="08CA8E90"/>
    <w:lvl w:ilvl="0" w:tplc="94400A1A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0F3E7E87"/>
    <w:multiLevelType w:val="multilevel"/>
    <w:tmpl w:val="6118433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AE3DD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4B576AB"/>
    <w:multiLevelType w:val="hybridMultilevel"/>
    <w:tmpl w:val="65447A04"/>
    <w:lvl w:ilvl="0" w:tplc="BF8E2D10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50474C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6C272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3EEA8C">
      <w:start w:val="2"/>
      <w:numFmt w:val="decimal"/>
      <w:lvlRestart w:val="0"/>
      <w:lvlText w:val="%4)"/>
      <w:lvlJc w:val="left"/>
      <w:pPr>
        <w:ind w:left="850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09082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1EA83E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468194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843C2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EEA488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357775"/>
    <w:multiLevelType w:val="hybridMultilevel"/>
    <w:tmpl w:val="43848E80"/>
    <w:lvl w:ilvl="0" w:tplc="37C6293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AA9936">
      <w:start w:val="1"/>
      <w:numFmt w:val="lowerLetter"/>
      <w:lvlText w:val="%2"/>
      <w:lvlJc w:val="left"/>
      <w:pPr>
        <w:ind w:left="5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0C0642">
      <w:start w:val="1"/>
      <w:numFmt w:val="lowerRoman"/>
      <w:lvlText w:val="%3"/>
      <w:lvlJc w:val="left"/>
      <w:pPr>
        <w:ind w:left="7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A002F6">
      <w:start w:val="1"/>
      <w:numFmt w:val="decimal"/>
      <w:lvlText w:val="%4"/>
      <w:lvlJc w:val="left"/>
      <w:pPr>
        <w:ind w:left="9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5A18A4">
      <w:start w:val="1"/>
      <w:numFmt w:val="lowerLetter"/>
      <w:lvlText w:val="%5"/>
      <w:lvlJc w:val="left"/>
      <w:pPr>
        <w:ind w:left="11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E89322">
      <w:start w:val="1"/>
      <w:numFmt w:val="decimal"/>
      <w:lvlRestart w:val="0"/>
      <w:lvlText w:val="%6)"/>
      <w:lvlJc w:val="left"/>
      <w:pPr>
        <w:ind w:left="10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803D7A">
      <w:start w:val="1"/>
      <w:numFmt w:val="decimal"/>
      <w:lvlText w:val="%7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42FE04">
      <w:start w:val="1"/>
      <w:numFmt w:val="lowerLetter"/>
      <w:lvlText w:val="%8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BC359A">
      <w:start w:val="1"/>
      <w:numFmt w:val="lowerRoman"/>
      <w:lvlText w:val="%9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2A3706"/>
    <w:multiLevelType w:val="hybridMultilevel"/>
    <w:tmpl w:val="277E52CE"/>
    <w:lvl w:ilvl="0" w:tplc="0FDCB0F8">
      <w:start w:val="7"/>
      <w:numFmt w:val="decimal"/>
      <w:lvlText w:val="%1."/>
      <w:lvlJc w:val="left"/>
      <w:pPr>
        <w:ind w:left="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9EA040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04060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C6C80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50E5D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60A94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9CC3B0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008F1E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B61500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60680D"/>
    <w:multiLevelType w:val="multilevel"/>
    <w:tmpl w:val="32EA86B2"/>
    <w:lvl w:ilvl="0">
      <w:start w:val="4"/>
      <w:numFmt w:val="decimal"/>
      <w:lvlText w:val="%1."/>
      <w:lvlJc w:val="left"/>
      <w:pPr>
        <w:ind w:left="4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EF2725"/>
    <w:multiLevelType w:val="hybridMultilevel"/>
    <w:tmpl w:val="1A269F38"/>
    <w:lvl w:ilvl="0" w:tplc="60306E7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F2DC8C">
      <w:start w:val="1"/>
      <w:numFmt w:val="lowerLetter"/>
      <w:lvlText w:val="%2"/>
      <w:lvlJc w:val="left"/>
      <w:pPr>
        <w:ind w:left="5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5A0918">
      <w:start w:val="1"/>
      <w:numFmt w:val="lowerRoman"/>
      <w:lvlText w:val="%3"/>
      <w:lvlJc w:val="left"/>
      <w:pPr>
        <w:ind w:left="8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D078FC">
      <w:start w:val="1"/>
      <w:numFmt w:val="decimal"/>
      <w:lvlText w:val="%4"/>
      <w:lvlJc w:val="left"/>
      <w:pPr>
        <w:ind w:left="1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283248">
      <w:start w:val="1"/>
      <w:numFmt w:val="lowerLetter"/>
      <w:lvlRestart w:val="0"/>
      <w:lvlText w:val="%5)"/>
      <w:lvlJc w:val="left"/>
      <w:pPr>
        <w:ind w:left="1282"/>
      </w:pPr>
      <w:rPr>
        <w:rFonts w:ascii="Times New Roman" w:eastAsia="Tahoma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F4E2E4">
      <w:start w:val="1"/>
      <w:numFmt w:val="lowerRoman"/>
      <w:lvlText w:val="%6"/>
      <w:lvlJc w:val="left"/>
      <w:pPr>
        <w:ind w:left="19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92E62C">
      <w:start w:val="1"/>
      <w:numFmt w:val="decimal"/>
      <w:lvlText w:val="%7"/>
      <w:lvlJc w:val="left"/>
      <w:pPr>
        <w:ind w:left="27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8487F4">
      <w:start w:val="1"/>
      <w:numFmt w:val="lowerLetter"/>
      <w:lvlText w:val="%8"/>
      <w:lvlJc w:val="left"/>
      <w:pPr>
        <w:ind w:left="3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38E578">
      <w:start w:val="1"/>
      <w:numFmt w:val="lowerRoman"/>
      <w:lvlText w:val="%9"/>
      <w:lvlJc w:val="left"/>
      <w:pPr>
        <w:ind w:left="41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762DE6"/>
    <w:multiLevelType w:val="hybridMultilevel"/>
    <w:tmpl w:val="F46EE098"/>
    <w:lvl w:ilvl="0" w:tplc="8496ECD2">
      <w:start w:val="25"/>
      <w:numFmt w:val="decimal"/>
      <w:lvlText w:val="%1"/>
      <w:lvlJc w:val="left"/>
      <w:pPr>
        <w:ind w:left="16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9" w:hanging="360"/>
      </w:pPr>
    </w:lvl>
    <w:lvl w:ilvl="2" w:tplc="0415001B" w:tentative="1">
      <w:start w:val="1"/>
      <w:numFmt w:val="lowerRoman"/>
      <w:lvlText w:val="%3."/>
      <w:lvlJc w:val="right"/>
      <w:pPr>
        <w:ind w:left="3079" w:hanging="180"/>
      </w:pPr>
    </w:lvl>
    <w:lvl w:ilvl="3" w:tplc="0415000F" w:tentative="1">
      <w:start w:val="1"/>
      <w:numFmt w:val="decimal"/>
      <w:lvlText w:val="%4."/>
      <w:lvlJc w:val="left"/>
      <w:pPr>
        <w:ind w:left="3799" w:hanging="360"/>
      </w:pPr>
    </w:lvl>
    <w:lvl w:ilvl="4" w:tplc="04150019" w:tentative="1">
      <w:start w:val="1"/>
      <w:numFmt w:val="lowerLetter"/>
      <w:lvlText w:val="%5."/>
      <w:lvlJc w:val="left"/>
      <w:pPr>
        <w:ind w:left="4519" w:hanging="360"/>
      </w:pPr>
    </w:lvl>
    <w:lvl w:ilvl="5" w:tplc="0415001B" w:tentative="1">
      <w:start w:val="1"/>
      <w:numFmt w:val="lowerRoman"/>
      <w:lvlText w:val="%6."/>
      <w:lvlJc w:val="right"/>
      <w:pPr>
        <w:ind w:left="5239" w:hanging="180"/>
      </w:pPr>
    </w:lvl>
    <w:lvl w:ilvl="6" w:tplc="0415000F" w:tentative="1">
      <w:start w:val="1"/>
      <w:numFmt w:val="decimal"/>
      <w:lvlText w:val="%7."/>
      <w:lvlJc w:val="left"/>
      <w:pPr>
        <w:ind w:left="5959" w:hanging="360"/>
      </w:pPr>
    </w:lvl>
    <w:lvl w:ilvl="7" w:tplc="04150019" w:tentative="1">
      <w:start w:val="1"/>
      <w:numFmt w:val="lowerLetter"/>
      <w:lvlText w:val="%8."/>
      <w:lvlJc w:val="left"/>
      <w:pPr>
        <w:ind w:left="6679" w:hanging="360"/>
      </w:pPr>
    </w:lvl>
    <w:lvl w:ilvl="8" w:tplc="0415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11" w15:restartNumberingAfterBreak="0">
    <w:nsid w:val="4FAA03C4"/>
    <w:multiLevelType w:val="hybridMultilevel"/>
    <w:tmpl w:val="667AD1FA"/>
    <w:lvl w:ilvl="0" w:tplc="F14A25A2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C26A52">
      <w:start w:val="1"/>
      <w:numFmt w:val="lowerLetter"/>
      <w:lvlText w:val="%2"/>
      <w:lvlJc w:val="left"/>
      <w:pPr>
        <w:ind w:left="5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4A1F42">
      <w:start w:val="1"/>
      <w:numFmt w:val="lowerRoman"/>
      <w:lvlText w:val="%3"/>
      <w:lvlJc w:val="left"/>
      <w:pPr>
        <w:ind w:left="7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BA39DC">
      <w:start w:val="1"/>
      <w:numFmt w:val="decimal"/>
      <w:lvlText w:val="%4"/>
      <w:lvlJc w:val="left"/>
      <w:pPr>
        <w:ind w:left="9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6EC1A6">
      <w:start w:val="1"/>
      <w:numFmt w:val="lowerLetter"/>
      <w:lvlText w:val="%5"/>
      <w:lvlJc w:val="left"/>
      <w:pPr>
        <w:ind w:left="11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1C1110">
      <w:start w:val="1"/>
      <w:numFmt w:val="lowerRoman"/>
      <w:lvlText w:val="%6"/>
      <w:lvlJc w:val="left"/>
      <w:pPr>
        <w:ind w:left="1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8A9586">
      <w:start w:val="1"/>
      <w:numFmt w:val="lowerLetter"/>
      <w:lvlRestart w:val="0"/>
      <w:lvlText w:val="%7)"/>
      <w:lvlJc w:val="left"/>
      <w:pPr>
        <w:ind w:left="15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206D84">
      <w:start w:val="1"/>
      <w:numFmt w:val="lowerLetter"/>
      <w:lvlText w:val="%8"/>
      <w:lvlJc w:val="left"/>
      <w:pPr>
        <w:ind w:left="22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A8FAC">
      <w:start w:val="1"/>
      <w:numFmt w:val="lowerRoman"/>
      <w:lvlText w:val="%9"/>
      <w:lvlJc w:val="left"/>
      <w:pPr>
        <w:ind w:left="29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520754"/>
    <w:multiLevelType w:val="hybridMultilevel"/>
    <w:tmpl w:val="ECBA2604"/>
    <w:lvl w:ilvl="0" w:tplc="F0C44D90">
      <w:start w:val="25"/>
      <w:numFmt w:val="decimal"/>
      <w:lvlText w:val="%1"/>
      <w:lvlJc w:val="left"/>
      <w:pPr>
        <w:ind w:left="19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9" w:hanging="360"/>
      </w:pPr>
    </w:lvl>
    <w:lvl w:ilvl="2" w:tplc="0415001B" w:tentative="1">
      <w:start w:val="1"/>
      <w:numFmt w:val="lowerRoman"/>
      <w:lvlText w:val="%3."/>
      <w:lvlJc w:val="right"/>
      <w:pPr>
        <w:ind w:left="3439" w:hanging="180"/>
      </w:pPr>
    </w:lvl>
    <w:lvl w:ilvl="3" w:tplc="0415000F" w:tentative="1">
      <w:start w:val="1"/>
      <w:numFmt w:val="decimal"/>
      <w:lvlText w:val="%4."/>
      <w:lvlJc w:val="left"/>
      <w:pPr>
        <w:ind w:left="4159" w:hanging="360"/>
      </w:pPr>
    </w:lvl>
    <w:lvl w:ilvl="4" w:tplc="04150019" w:tentative="1">
      <w:start w:val="1"/>
      <w:numFmt w:val="lowerLetter"/>
      <w:lvlText w:val="%5."/>
      <w:lvlJc w:val="left"/>
      <w:pPr>
        <w:ind w:left="4879" w:hanging="360"/>
      </w:pPr>
    </w:lvl>
    <w:lvl w:ilvl="5" w:tplc="0415001B" w:tentative="1">
      <w:start w:val="1"/>
      <w:numFmt w:val="lowerRoman"/>
      <w:lvlText w:val="%6."/>
      <w:lvlJc w:val="right"/>
      <w:pPr>
        <w:ind w:left="5599" w:hanging="180"/>
      </w:pPr>
    </w:lvl>
    <w:lvl w:ilvl="6" w:tplc="0415000F" w:tentative="1">
      <w:start w:val="1"/>
      <w:numFmt w:val="decimal"/>
      <w:lvlText w:val="%7."/>
      <w:lvlJc w:val="left"/>
      <w:pPr>
        <w:ind w:left="6319" w:hanging="360"/>
      </w:pPr>
    </w:lvl>
    <w:lvl w:ilvl="7" w:tplc="04150019" w:tentative="1">
      <w:start w:val="1"/>
      <w:numFmt w:val="lowerLetter"/>
      <w:lvlText w:val="%8."/>
      <w:lvlJc w:val="left"/>
      <w:pPr>
        <w:ind w:left="7039" w:hanging="360"/>
      </w:pPr>
    </w:lvl>
    <w:lvl w:ilvl="8" w:tplc="0415001B" w:tentative="1">
      <w:start w:val="1"/>
      <w:numFmt w:val="lowerRoman"/>
      <w:lvlText w:val="%9."/>
      <w:lvlJc w:val="right"/>
      <w:pPr>
        <w:ind w:left="7759" w:hanging="180"/>
      </w:pPr>
    </w:lvl>
  </w:abstractNum>
  <w:abstractNum w:abstractNumId="13" w15:restartNumberingAfterBreak="0">
    <w:nsid w:val="5DA37758"/>
    <w:multiLevelType w:val="hybridMultilevel"/>
    <w:tmpl w:val="7BB2F93A"/>
    <w:lvl w:ilvl="0" w:tplc="BAF0159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4DD0E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16FCB0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027024">
      <w:start w:val="1"/>
      <w:numFmt w:val="decimal"/>
      <w:lvlRestart w:val="0"/>
      <w:lvlText w:val="%4)"/>
      <w:lvlJc w:val="left"/>
      <w:pPr>
        <w:ind w:left="7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0EDD6A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05E66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8442A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1A3E50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200AF4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86A87"/>
    <w:multiLevelType w:val="hybridMultilevel"/>
    <w:tmpl w:val="A3104218"/>
    <w:lvl w:ilvl="0" w:tplc="A9908EEE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56D820">
      <w:start w:val="1"/>
      <w:numFmt w:val="lowerLetter"/>
      <w:lvlText w:val="%2"/>
      <w:lvlJc w:val="left"/>
      <w:pPr>
        <w:ind w:left="5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081CC6">
      <w:start w:val="1"/>
      <w:numFmt w:val="lowerRoman"/>
      <w:lvlText w:val="%3"/>
      <w:lvlJc w:val="left"/>
      <w:pPr>
        <w:ind w:left="7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346106">
      <w:start w:val="1"/>
      <w:numFmt w:val="decimal"/>
      <w:lvlText w:val="%4"/>
      <w:lvlJc w:val="left"/>
      <w:pPr>
        <w:ind w:left="9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7A6C1E">
      <w:start w:val="1"/>
      <w:numFmt w:val="lowerLetter"/>
      <w:lvlText w:val="%5"/>
      <w:lvlJc w:val="left"/>
      <w:pPr>
        <w:ind w:left="10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4E7EA0">
      <w:start w:val="4"/>
      <w:numFmt w:val="lowerLetter"/>
      <w:lvlRestart w:val="0"/>
      <w:lvlText w:val="%6)"/>
      <w:lvlJc w:val="left"/>
      <w:pPr>
        <w:ind w:left="1277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96C448">
      <w:start w:val="1"/>
      <w:numFmt w:val="decimal"/>
      <w:lvlText w:val="%7"/>
      <w:lvlJc w:val="left"/>
      <w:pPr>
        <w:ind w:left="19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6281CC">
      <w:start w:val="1"/>
      <w:numFmt w:val="lowerLetter"/>
      <w:lvlText w:val="%8"/>
      <w:lvlJc w:val="left"/>
      <w:pPr>
        <w:ind w:left="27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38B288">
      <w:start w:val="1"/>
      <w:numFmt w:val="lowerRoman"/>
      <w:lvlText w:val="%9"/>
      <w:lvlJc w:val="left"/>
      <w:pPr>
        <w:ind w:left="34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C46BAE"/>
    <w:multiLevelType w:val="multilevel"/>
    <w:tmpl w:val="7CD0BF0E"/>
    <w:lvl w:ilvl="0">
      <w:start w:val="20"/>
      <w:numFmt w:val="decimal"/>
      <w:lvlText w:val="%1."/>
      <w:lvlJc w:val="left"/>
      <w:pPr>
        <w:ind w:left="480" w:hanging="480"/>
      </w:pPr>
      <w:rPr>
        <w:rFonts w:eastAsia="Tahoma" w:hint="default"/>
        <w:color w:val="00000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Tahoma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ahom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ahom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ahom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ahom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ahom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ahom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ahoma" w:hint="default"/>
        <w:color w:val="000000"/>
      </w:rPr>
    </w:lvl>
  </w:abstractNum>
  <w:abstractNum w:abstractNumId="18" w15:restartNumberingAfterBreak="0">
    <w:nsid w:val="71B87B63"/>
    <w:multiLevelType w:val="multilevel"/>
    <w:tmpl w:val="F7A8A2E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369207">
    <w:abstractNumId w:val="20"/>
  </w:num>
  <w:num w:numId="2" w16cid:durableId="890382639">
    <w:abstractNumId w:val="14"/>
  </w:num>
  <w:num w:numId="3" w16cid:durableId="25644423">
    <w:abstractNumId w:val="15"/>
  </w:num>
  <w:num w:numId="4" w16cid:durableId="6650901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0783968">
    <w:abstractNumId w:val="19"/>
  </w:num>
  <w:num w:numId="6" w16cid:durableId="1891577786">
    <w:abstractNumId w:val="1"/>
  </w:num>
  <w:num w:numId="7" w16cid:durableId="1313296005">
    <w:abstractNumId w:val="0"/>
  </w:num>
  <w:num w:numId="8" w16cid:durableId="1586569980">
    <w:abstractNumId w:val="8"/>
  </w:num>
  <w:num w:numId="9" w16cid:durableId="550769766">
    <w:abstractNumId w:val="5"/>
  </w:num>
  <w:num w:numId="10" w16cid:durableId="1122074399">
    <w:abstractNumId w:val="16"/>
  </w:num>
  <w:num w:numId="11" w16cid:durableId="2047487931">
    <w:abstractNumId w:val="9"/>
  </w:num>
  <w:num w:numId="12" w16cid:durableId="692927140">
    <w:abstractNumId w:val="2"/>
  </w:num>
  <w:num w:numId="13" w16cid:durableId="1118992783">
    <w:abstractNumId w:val="10"/>
  </w:num>
  <w:num w:numId="14" w16cid:durableId="764811245">
    <w:abstractNumId w:val="13"/>
  </w:num>
  <w:num w:numId="15" w16cid:durableId="1420056592">
    <w:abstractNumId w:val="3"/>
  </w:num>
  <w:num w:numId="16" w16cid:durableId="1744179960">
    <w:abstractNumId w:val="6"/>
  </w:num>
  <w:num w:numId="17" w16cid:durableId="1732192242">
    <w:abstractNumId w:val="11"/>
  </w:num>
  <w:num w:numId="18" w16cid:durableId="1214654574">
    <w:abstractNumId w:val="17"/>
  </w:num>
  <w:num w:numId="19" w16cid:durableId="180515895">
    <w:abstractNumId w:val="18"/>
  </w:num>
  <w:num w:numId="20" w16cid:durableId="1696998679">
    <w:abstractNumId w:val="12"/>
  </w:num>
  <w:num w:numId="21" w16cid:durableId="15048595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21"/>
    <w:rsid w:val="00013876"/>
    <w:rsid w:val="00032275"/>
    <w:rsid w:val="000450F8"/>
    <w:rsid w:val="0004562C"/>
    <w:rsid w:val="000464C1"/>
    <w:rsid w:val="00056638"/>
    <w:rsid w:val="00070E35"/>
    <w:rsid w:val="0007123E"/>
    <w:rsid w:val="000B2BF0"/>
    <w:rsid w:val="000B4573"/>
    <w:rsid w:val="000D3EE5"/>
    <w:rsid w:val="0010476D"/>
    <w:rsid w:val="00125221"/>
    <w:rsid w:val="001262E3"/>
    <w:rsid w:val="0016371D"/>
    <w:rsid w:val="00185488"/>
    <w:rsid w:val="00197535"/>
    <w:rsid w:val="001D5FDC"/>
    <w:rsid w:val="001E6656"/>
    <w:rsid w:val="001F561C"/>
    <w:rsid w:val="002049F7"/>
    <w:rsid w:val="00206555"/>
    <w:rsid w:val="00211650"/>
    <w:rsid w:val="002334DD"/>
    <w:rsid w:val="00236C63"/>
    <w:rsid w:val="00253864"/>
    <w:rsid w:val="0027224A"/>
    <w:rsid w:val="00275D7E"/>
    <w:rsid w:val="00292B05"/>
    <w:rsid w:val="0029769B"/>
    <w:rsid w:val="002A3971"/>
    <w:rsid w:val="002A4051"/>
    <w:rsid w:val="002C7840"/>
    <w:rsid w:val="002E35D9"/>
    <w:rsid w:val="00335339"/>
    <w:rsid w:val="00371E3C"/>
    <w:rsid w:val="003729BC"/>
    <w:rsid w:val="00397FAE"/>
    <w:rsid w:val="003B4869"/>
    <w:rsid w:val="003D481D"/>
    <w:rsid w:val="003F418F"/>
    <w:rsid w:val="0041409A"/>
    <w:rsid w:val="0043072E"/>
    <w:rsid w:val="00435E0C"/>
    <w:rsid w:val="00444275"/>
    <w:rsid w:val="00447849"/>
    <w:rsid w:val="004925AB"/>
    <w:rsid w:val="004A0E2A"/>
    <w:rsid w:val="004B1637"/>
    <w:rsid w:val="004C3DEC"/>
    <w:rsid w:val="004D74B2"/>
    <w:rsid w:val="004E08A4"/>
    <w:rsid w:val="005279FD"/>
    <w:rsid w:val="00556DFC"/>
    <w:rsid w:val="005A3E13"/>
    <w:rsid w:val="005B5C21"/>
    <w:rsid w:val="005C2097"/>
    <w:rsid w:val="005C75EC"/>
    <w:rsid w:val="005D5A4A"/>
    <w:rsid w:val="006005FF"/>
    <w:rsid w:val="0061286C"/>
    <w:rsid w:val="00622E04"/>
    <w:rsid w:val="00651B86"/>
    <w:rsid w:val="00653579"/>
    <w:rsid w:val="006A16E9"/>
    <w:rsid w:val="006B2D5B"/>
    <w:rsid w:val="006E66A4"/>
    <w:rsid w:val="00713203"/>
    <w:rsid w:val="00755416"/>
    <w:rsid w:val="00761888"/>
    <w:rsid w:val="00764E87"/>
    <w:rsid w:val="007658EF"/>
    <w:rsid w:val="0077649D"/>
    <w:rsid w:val="007B4DBA"/>
    <w:rsid w:val="007F0D72"/>
    <w:rsid w:val="00812798"/>
    <w:rsid w:val="00813215"/>
    <w:rsid w:val="0085647F"/>
    <w:rsid w:val="008B0EF8"/>
    <w:rsid w:val="008C5DDE"/>
    <w:rsid w:val="00915724"/>
    <w:rsid w:val="00920FB7"/>
    <w:rsid w:val="009258AC"/>
    <w:rsid w:val="0092684E"/>
    <w:rsid w:val="009544FF"/>
    <w:rsid w:val="00967BAB"/>
    <w:rsid w:val="009B2457"/>
    <w:rsid w:val="009B7D48"/>
    <w:rsid w:val="009C0C9E"/>
    <w:rsid w:val="009C163A"/>
    <w:rsid w:val="009D2133"/>
    <w:rsid w:val="009E1D30"/>
    <w:rsid w:val="009E5DEB"/>
    <w:rsid w:val="009E7DEB"/>
    <w:rsid w:val="009F0024"/>
    <w:rsid w:val="00A00BCC"/>
    <w:rsid w:val="00A822DE"/>
    <w:rsid w:val="00A85C17"/>
    <w:rsid w:val="00AE1E38"/>
    <w:rsid w:val="00AF5B51"/>
    <w:rsid w:val="00B1066D"/>
    <w:rsid w:val="00B4355A"/>
    <w:rsid w:val="00B46E0B"/>
    <w:rsid w:val="00B50A64"/>
    <w:rsid w:val="00B566A3"/>
    <w:rsid w:val="00B91C5F"/>
    <w:rsid w:val="00BA17D9"/>
    <w:rsid w:val="00BC0E20"/>
    <w:rsid w:val="00BD5FC1"/>
    <w:rsid w:val="00BE2230"/>
    <w:rsid w:val="00C26CC0"/>
    <w:rsid w:val="00C349A3"/>
    <w:rsid w:val="00C61A05"/>
    <w:rsid w:val="00C7073A"/>
    <w:rsid w:val="00C92554"/>
    <w:rsid w:val="00CB1B82"/>
    <w:rsid w:val="00CF4A75"/>
    <w:rsid w:val="00D17B03"/>
    <w:rsid w:val="00D20A8C"/>
    <w:rsid w:val="00D21C95"/>
    <w:rsid w:val="00D337E7"/>
    <w:rsid w:val="00D70230"/>
    <w:rsid w:val="00DC56D4"/>
    <w:rsid w:val="00DF22FB"/>
    <w:rsid w:val="00E02F52"/>
    <w:rsid w:val="00E06DC8"/>
    <w:rsid w:val="00E075B5"/>
    <w:rsid w:val="00E101A8"/>
    <w:rsid w:val="00E119F8"/>
    <w:rsid w:val="00E31813"/>
    <w:rsid w:val="00E73CE6"/>
    <w:rsid w:val="00EA21AB"/>
    <w:rsid w:val="00EA6C0F"/>
    <w:rsid w:val="00EB140B"/>
    <w:rsid w:val="00F0033D"/>
    <w:rsid w:val="00F520A2"/>
    <w:rsid w:val="00F7144E"/>
    <w:rsid w:val="00F72822"/>
    <w:rsid w:val="00F84555"/>
    <w:rsid w:val="00FD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F30CA"/>
  <w15:chartTrackingRefBased/>
  <w15:docId w15:val="{8EF74DDE-2A44-4B3E-A857-D5DDF953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E2230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2230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2230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BE2230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2230"/>
    <w:rPr>
      <w:rFonts w:ascii="Calibri Light" w:eastAsia="Times New Roman" w:hAnsi="Calibri Light" w:cs="Times New Roman"/>
      <w:color w:val="2E74B5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2230"/>
    <w:rPr>
      <w:rFonts w:ascii="Calibri Light" w:eastAsia="Times New Roman" w:hAnsi="Calibri Light" w:cs="Times New Roman"/>
      <w:i/>
      <w:iCs/>
      <w:color w:val="1F4D78"/>
    </w:rPr>
  </w:style>
  <w:style w:type="numbering" w:customStyle="1" w:styleId="Bezlisty1">
    <w:name w:val="Bez listy1"/>
    <w:next w:val="Bezlisty"/>
    <w:uiPriority w:val="99"/>
    <w:semiHidden/>
    <w:unhideWhenUsed/>
    <w:rsid w:val="00BE2230"/>
  </w:style>
  <w:style w:type="character" w:customStyle="1" w:styleId="object">
    <w:name w:val="object"/>
    <w:basedOn w:val="Domylnaczcionkaakapitu"/>
    <w:rsid w:val="00BE2230"/>
  </w:style>
  <w:style w:type="character" w:styleId="Pogrubienie">
    <w:name w:val="Strong"/>
    <w:uiPriority w:val="22"/>
    <w:qFormat/>
    <w:rsid w:val="00BE2230"/>
    <w:rPr>
      <w:b/>
      <w:bCs/>
    </w:rPr>
  </w:style>
  <w:style w:type="character" w:styleId="Uwydatnienie">
    <w:name w:val="Emphasis"/>
    <w:qFormat/>
    <w:rsid w:val="00BE2230"/>
    <w:rPr>
      <w:i/>
      <w:iCs/>
    </w:rPr>
  </w:style>
  <w:style w:type="character" w:styleId="Hipercze">
    <w:name w:val="Hyperlink"/>
    <w:uiPriority w:val="99"/>
    <w:rsid w:val="00BE2230"/>
    <w:rPr>
      <w:color w:val="0000FF"/>
      <w:u w:val="single"/>
    </w:rPr>
  </w:style>
  <w:style w:type="paragraph" w:customStyle="1" w:styleId="1">
    <w:name w:val="1."/>
    <w:basedOn w:val="Normalny"/>
    <w:rsid w:val="00BE223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BE2230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"/>
    <w:link w:val="Akapitzlist1"/>
    <w:locked/>
    <w:rsid w:val="00BE2230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uiPriority w:val="99"/>
    <w:semiHidden/>
    <w:unhideWhenUsed/>
    <w:rsid w:val="00BE2230"/>
    <w:rPr>
      <w:color w:val="954F72"/>
      <w:u w:val="single"/>
    </w:rPr>
  </w:style>
  <w:style w:type="paragraph" w:styleId="Akapitzlist">
    <w:name w:val="List Paragraph"/>
    <w:basedOn w:val="Normalny"/>
    <w:uiPriority w:val="34"/>
    <w:qFormat/>
    <w:rsid w:val="00BE2230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link w:val="NormalnyWebZnak"/>
    <w:unhideWhenUsed/>
    <w:qFormat/>
    <w:rsid w:val="00BE2230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link w:val="Stopka"/>
    <w:uiPriority w:val="99"/>
    <w:locked/>
    <w:rsid w:val="00BE2230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BE2230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BE2230"/>
  </w:style>
  <w:style w:type="paragraph" w:styleId="Tekstpodstawowy">
    <w:name w:val="Body Text"/>
    <w:basedOn w:val="Normalny"/>
    <w:link w:val="TekstpodstawowyZnak"/>
    <w:uiPriority w:val="99"/>
    <w:unhideWhenUsed/>
    <w:rsid w:val="00BE2230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223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E2230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E2230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E223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BE2230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E2230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BE2230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BE223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uiPriority w:val="99"/>
    <w:rsid w:val="00BE2230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E223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BE2230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E223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BE2230"/>
    <w:rPr>
      <w:rFonts w:ascii="Tahoma" w:hAnsi="Tahoma" w:cs="Tahoma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E223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2230"/>
    <w:rPr>
      <w:rFonts w:ascii="Calibri" w:eastAsia="Calibri" w:hAnsi="Calibri" w:cs="Times New Roman"/>
    </w:rPr>
  </w:style>
  <w:style w:type="paragraph" w:customStyle="1" w:styleId="WW-Listanumerowana">
    <w:name w:val="WW-Lista numerowana"/>
    <w:basedOn w:val="Normalny"/>
    <w:uiPriority w:val="99"/>
    <w:rsid w:val="00BE2230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uiPriority w:val="99"/>
    <w:rsid w:val="00BE2230"/>
    <w:pPr>
      <w:ind w:left="284" w:hanging="284"/>
      <w:jc w:val="both"/>
    </w:pPr>
    <w:rPr>
      <w:lang w:val="x-none"/>
    </w:rPr>
  </w:style>
  <w:style w:type="paragraph" w:customStyle="1" w:styleId="Tekstpodstawowy33">
    <w:name w:val="Tekst podstawowy 33"/>
    <w:basedOn w:val="Normalny"/>
    <w:rsid w:val="00BE2230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BE223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BE223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E2230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BE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2230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22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230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223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230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638"/>
    <w:rPr>
      <w:color w:val="605E5C"/>
      <w:shd w:val="clear" w:color="auto" w:fill="E1DFDD"/>
    </w:rPr>
  </w:style>
  <w:style w:type="character" w:customStyle="1" w:styleId="NormalnyWebZnak">
    <w:name w:val="Normalny (Web) Znak"/>
    <w:link w:val="NormalnyWeb"/>
    <w:locked/>
    <w:rsid w:val="00AE1E38"/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paragraph" w:customStyle="1" w:styleId="dataaktudatauchwalenialubwydaniaaktu">
    <w:name w:val="dataaktudatauchwalenialubwydaniaaktu"/>
    <w:basedOn w:val="Normalny"/>
    <w:rsid w:val="003B4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powiatraciborski.pl/dps/zamowienia.html" TargetMode="External"/><Relationship Id="rId13" Type="http://schemas.openxmlformats.org/officeDocument/2006/relationships/hyperlink" Target="https://miniportal.uzp.gov.pl/WarunkiUslugi" TargetMode="External"/><Relationship Id="rId18" Type="http://schemas.openxmlformats.org/officeDocument/2006/relationships/hyperlink" Target="https://www.uzp.gov.pl/ukraina/pytania-i-odpowiedzi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sekretariat@zlota-jesien-dps.pl" TargetMode="External"/><Relationship Id="rId12" Type="http://schemas.openxmlformats.org/officeDocument/2006/relationships/hyperlink" Target="https://miniportal.uzp.gov.pl/WarunkiUslugi" TargetMode="External"/><Relationship Id="rId17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iportal.uzp.gov.pl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zlota-jesien-dps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p.gov.pl/__data/assets/pdf_file/0016/47401/Jak-nalezy-podpisac-oferte-w-postaci-elektronicznej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puap.gov.pl/wps/portal" TargetMode="External"/><Relationship Id="rId19" Type="http://schemas.openxmlformats.org/officeDocument/2006/relationships/hyperlink" Target="mailto:iodo@zlota-jesien-dp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powiatraciborski.pl/dps/zamowienia.html" TargetMode="External"/><Relationship Id="rId14" Type="http://schemas.openxmlformats.org/officeDocument/2006/relationships/hyperlink" Target="https://epuap.gov.pl/wps/portal/strefa-klienta/regulami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11</Pages>
  <Words>4917</Words>
  <Characters>29508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60</cp:revision>
  <cp:lastPrinted>2022-11-17T06:47:00Z</cp:lastPrinted>
  <dcterms:created xsi:type="dcterms:W3CDTF">2021-05-04T06:19:00Z</dcterms:created>
  <dcterms:modified xsi:type="dcterms:W3CDTF">2022-11-17T06:51:00Z</dcterms:modified>
</cp:coreProperties>
</file>