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200" w:rsidRDefault="006A3200" w:rsidP="006A3200">
      <w:pPr>
        <w:jc w:val="center"/>
        <w:rPr>
          <w:b/>
        </w:rPr>
      </w:pPr>
      <w:r>
        <w:rPr>
          <w:b/>
        </w:rPr>
        <w:t>Przebieg i efekty kontroli zewnętrznych przeprowadzonych</w:t>
      </w:r>
    </w:p>
    <w:p w:rsidR="006A3200" w:rsidRDefault="006A3200" w:rsidP="006A3200">
      <w:pPr>
        <w:jc w:val="center"/>
      </w:pPr>
      <w:r>
        <w:rPr>
          <w:b/>
        </w:rPr>
        <w:t>w DPS „Złota Jesień” w 2016 r</w:t>
      </w:r>
      <w:r>
        <w:t>.</w:t>
      </w:r>
    </w:p>
    <w:p w:rsidR="006A3200" w:rsidRDefault="006A3200" w:rsidP="00142D9A">
      <w:pPr>
        <w:rPr>
          <w:b/>
        </w:rPr>
      </w:pPr>
    </w:p>
    <w:p w:rsidR="00142D9A" w:rsidRDefault="00142D9A" w:rsidP="00142D9A">
      <w:pPr>
        <w:rPr>
          <w:b/>
        </w:rPr>
      </w:pPr>
      <w:r>
        <w:rPr>
          <w:b/>
        </w:rPr>
        <w:t>I.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1"/>
        <w:gridCol w:w="6097"/>
      </w:tblGrid>
      <w:tr w:rsidR="00142D9A" w:rsidTr="0011259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D9A" w:rsidRDefault="00142D9A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D9A" w:rsidRDefault="00142D9A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Sąd Rejonowy  w Jastrzębiu Zdroju</w:t>
            </w:r>
            <w:r w:rsidR="005227D0">
              <w:rPr>
                <w:sz w:val="20"/>
                <w:szCs w:val="20"/>
                <w:lang w:eastAsia="en-US"/>
              </w:rPr>
              <w:t>, Sąd Okręgowy w  Gliwicach</w:t>
            </w:r>
          </w:p>
        </w:tc>
      </w:tr>
      <w:tr w:rsidR="00142D9A" w:rsidTr="0011259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D9A" w:rsidRDefault="00142D9A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D9A" w:rsidRDefault="00142D9A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Biuro socjalne</w:t>
            </w:r>
          </w:p>
        </w:tc>
      </w:tr>
      <w:tr w:rsidR="00142D9A" w:rsidTr="0011259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D9A" w:rsidRDefault="00142D9A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D9A" w:rsidRDefault="00142D9A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Kontrola w zakresie przestrzegania praw osób z zaburzeniami psychicznymi</w:t>
            </w:r>
          </w:p>
        </w:tc>
      </w:tr>
      <w:tr w:rsidR="00142D9A" w:rsidTr="0011259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D9A" w:rsidRDefault="00142D9A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D9A" w:rsidRDefault="005227D0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05.02.2015</w:t>
            </w:r>
            <w:r w:rsidR="00142D9A">
              <w:rPr>
                <w:sz w:val="20"/>
                <w:szCs w:val="20"/>
                <w:lang w:eastAsia="en-US"/>
              </w:rPr>
              <w:t xml:space="preserve"> r.</w:t>
            </w:r>
            <w:r>
              <w:rPr>
                <w:sz w:val="20"/>
                <w:szCs w:val="20"/>
                <w:lang w:eastAsia="en-US"/>
              </w:rPr>
              <w:t>- 08.02.2016 r.</w:t>
            </w:r>
          </w:p>
        </w:tc>
      </w:tr>
      <w:tr w:rsidR="00142D9A" w:rsidTr="0011259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D9A" w:rsidRDefault="00142D9A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D9A" w:rsidRDefault="005227D0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18.01.2016 r.</w:t>
            </w:r>
          </w:p>
        </w:tc>
      </w:tr>
      <w:tr w:rsidR="00142D9A" w:rsidTr="0011259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D9A" w:rsidRDefault="00142D9A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D9A" w:rsidRDefault="005227D0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18.01.2016 r.</w:t>
            </w:r>
          </w:p>
        </w:tc>
      </w:tr>
      <w:tr w:rsidR="00142D9A" w:rsidTr="0011259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D9A" w:rsidRDefault="00142D9A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D9A" w:rsidRDefault="00142D9A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Zaleceń pokontrolnych nie wydano.</w:t>
            </w:r>
          </w:p>
        </w:tc>
      </w:tr>
    </w:tbl>
    <w:p w:rsidR="00142D9A" w:rsidRDefault="00142D9A" w:rsidP="00142D9A">
      <w:pPr>
        <w:rPr>
          <w:b/>
        </w:rPr>
      </w:pPr>
    </w:p>
    <w:p w:rsidR="00142D9A" w:rsidRDefault="00142D9A" w:rsidP="00142D9A">
      <w:pPr>
        <w:rPr>
          <w:b/>
        </w:rPr>
      </w:pPr>
      <w:r>
        <w:rPr>
          <w:b/>
        </w:rPr>
        <w:t>II.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1"/>
        <w:gridCol w:w="6097"/>
      </w:tblGrid>
      <w:tr w:rsidR="00142D9A" w:rsidTr="0011259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D9A" w:rsidRDefault="00142D9A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D9A" w:rsidRDefault="00142D9A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Starostwo Powiatowe w Raciborzu </w:t>
            </w:r>
          </w:p>
        </w:tc>
      </w:tr>
      <w:tr w:rsidR="00142D9A" w:rsidTr="0011259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D9A" w:rsidRDefault="00142D9A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D9A" w:rsidRDefault="00F955BC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Wszystkie komórki organizacyjne </w:t>
            </w:r>
            <w:proofErr w:type="spellStart"/>
            <w:r>
              <w:rPr>
                <w:sz w:val="20"/>
                <w:szCs w:val="20"/>
                <w:lang w:eastAsia="en-US"/>
              </w:rPr>
              <w:t>dps</w:t>
            </w:r>
            <w:proofErr w:type="spellEnd"/>
          </w:p>
        </w:tc>
      </w:tr>
      <w:tr w:rsidR="00142D9A" w:rsidTr="0011259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D9A" w:rsidRDefault="00142D9A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D9A" w:rsidRDefault="00142D9A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Wybrane zagadnienia z zakresu kontroli zarządczej</w:t>
            </w:r>
          </w:p>
        </w:tc>
      </w:tr>
      <w:tr w:rsidR="00142D9A" w:rsidTr="0011259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D9A" w:rsidRDefault="00142D9A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D9A" w:rsidRDefault="00F955BC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</w:t>
            </w:r>
            <w:r w:rsidR="00142D9A">
              <w:rPr>
                <w:sz w:val="20"/>
                <w:szCs w:val="20"/>
                <w:lang w:eastAsia="en-US"/>
              </w:rPr>
              <w:t>d 2011</w:t>
            </w:r>
            <w:r>
              <w:rPr>
                <w:sz w:val="20"/>
                <w:szCs w:val="20"/>
                <w:lang w:eastAsia="en-US"/>
              </w:rPr>
              <w:t xml:space="preserve"> r.</w:t>
            </w:r>
            <w:r w:rsidR="00142D9A">
              <w:rPr>
                <w:sz w:val="20"/>
                <w:szCs w:val="20"/>
                <w:lang w:eastAsia="en-US"/>
              </w:rPr>
              <w:t xml:space="preserve"> do dnia kontroli</w:t>
            </w:r>
          </w:p>
        </w:tc>
      </w:tr>
      <w:tr w:rsidR="00142D9A" w:rsidTr="0011259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D9A" w:rsidRDefault="00142D9A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D9A" w:rsidRDefault="00F955BC" w:rsidP="00142D9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04.02.2016 r.</w:t>
            </w:r>
          </w:p>
        </w:tc>
      </w:tr>
      <w:tr w:rsidR="00142D9A" w:rsidTr="0011259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D9A" w:rsidRDefault="00142D9A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D9A" w:rsidRDefault="00F955BC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25.02.2016</w:t>
            </w:r>
            <w:r w:rsidR="00142D9A">
              <w:rPr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142D9A" w:rsidTr="0011259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D9A" w:rsidRDefault="00142D9A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D9A" w:rsidRDefault="00F955BC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Wydano następujące zalecenia pokontrolne:</w:t>
            </w:r>
          </w:p>
        </w:tc>
      </w:tr>
      <w:tr w:rsidR="00F955BC" w:rsidTr="001156D5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65" w:rsidRDefault="000C1A65" w:rsidP="000C1A65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1.Zweryfikować pod katem prawnym i doprowadzić do zgodności ze stanem faktycznym funkcjonujące w jednostce instrukcjach, regulaminy i procedury wewnętrzne.</w:t>
            </w:r>
          </w:p>
          <w:p w:rsidR="000C1A65" w:rsidRPr="000C1A65" w:rsidRDefault="000C1A65" w:rsidP="000C1A65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2. Opracować i wdrożyć procedurę 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antymobbingową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28062D" w:rsidRDefault="000C1A65" w:rsidP="0028062D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3.</w:t>
            </w:r>
            <w:r w:rsidR="0028062D" w:rsidRPr="0028062D">
              <w:rPr>
                <w:rFonts w:eastAsiaTheme="minorHAnsi"/>
                <w:sz w:val="20"/>
                <w:szCs w:val="20"/>
                <w:lang w:eastAsia="en-US"/>
              </w:rPr>
              <w:t>Doprowadzić do spójności zapisy w Procedurze kontroli zarządczej i procedurze naboru pracowników  dotyczących zasad naboru pracowników</w:t>
            </w:r>
            <w:r w:rsidR="0028062D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28062D" w:rsidRPr="0028062D" w:rsidRDefault="000C1A65" w:rsidP="0028062D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</w:t>
            </w:r>
            <w:r w:rsidR="0028062D" w:rsidRPr="0028062D">
              <w:rPr>
                <w:rFonts w:eastAsiaTheme="minorHAnsi"/>
                <w:sz w:val="20"/>
                <w:szCs w:val="20"/>
                <w:lang w:eastAsia="en-US"/>
              </w:rPr>
              <w:t>. Zweryfikować, porównać i doprowadzić do spójności oraz zgodności ze  stanem faktycznym zapisy:</w:t>
            </w:r>
          </w:p>
          <w:p w:rsidR="0028062D" w:rsidRPr="0028062D" w:rsidRDefault="0028062D" w:rsidP="0028062D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28062D">
              <w:rPr>
                <w:rFonts w:eastAsiaTheme="minorHAnsi"/>
                <w:sz w:val="20"/>
                <w:szCs w:val="20"/>
                <w:lang w:eastAsia="en-US"/>
              </w:rPr>
              <w:t xml:space="preserve"> Regulamin wynagradzania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:</w:t>
            </w:r>
            <w:r w:rsidRPr="0028062D">
              <w:rPr>
                <w:rFonts w:eastAsiaTheme="minorHAnsi"/>
                <w:sz w:val="20"/>
                <w:szCs w:val="20"/>
                <w:lang w:eastAsia="en-US"/>
              </w:rPr>
              <w:t xml:space="preserve"> tabele stanowisk ograniczyć tylko do realnej działalności, poziom wynagrodzenia zasadniczego tylko </w:t>
            </w:r>
            <w:proofErr w:type="spellStart"/>
            <w:r w:rsidRPr="0028062D">
              <w:rPr>
                <w:rFonts w:eastAsiaTheme="minorHAnsi"/>
                <w:sz w:val="20"/>
                <w:szCs w:val="20"/>
                <w:lang w:eastAsia="en-US"/>
              </w:rPr>
              <w:t>maxymalny</w:t>
            </w:r>
            <w:proofErr w:type="spellEnd"/>
            <w:r w:rsidRPr="0028062D">
              <w:rPr>
                <w:rFonts w:eastAsiaTheme="minorHAnsi"/>
                <w:sz w:val="20"/>
                <w:szCs w:val="20"/>
                <w:lang w:eastAsia="en-US"/>
              </w:rPr>
              <w:t xml:space="preserve"> określić o minimum mówi rozporządzenie,</w:t>
            </w:r>
            <w:r w:rsidR="00F51FA0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28062D">
              <w:rPr>
                <w:rFonts w:eastAsiaTheme="minorHAnsi"/>
                <w:sz w:val="20"/>
                <w:szCs w:val="20"/>
                <w:lang w:eastAsia="en-US"/>
              </w:rPr>
              <w:t>uporządkować nieprecyzyjne i niekompletne zapisy dotyczące dodatku funkcyjnego z-</w:t>
            </w:r>
            <w:proofErr w:type="spellStart"/>
            <w:r w:rsidRPr="0028062D">
              <w:rPr>
                <w:rFonts w:eastAsiaTheme="minorHAnsi"/>
                <w:sz w:val="20"/>
                <w:szCs w:val="20"/>
                <w:lang w:eastAsia="en-US"/>
              </w:rPr>
              <w:t>cy</w:t>
            </w:r>
            <w:proofErr w:type="spellEnd"/>
            <w:r w:rsidRPr="0028062D">
              <w:rPr>
                <w:rFonts w:eastAsiaTheme="minorHAnsi"/>
                <w:sz w:val="20"/>
                <w:szCs w:val="20"/>
                <w:lang w:eastAsia="en-US"/>
              </w:rPr>
              <w:t xml:space="preserve"> dyrektora i stanowisk ds. administracyjnych, stosować zasadę przyznawania dodatku za kierowanie pracownikami czy koordynowanie pracy,</w:t>
            </w:r>
            <w:r w:rsidR="00F51FA0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28062D">
              <w:rPr>
                <w:rFonts w:eastAsiaTheme="minorHAnsi"/>
                <w:sz w:val="20"/>
                <w:szCs w:val="20"/>
                <w:lang w:eastAsia="en-US"/>
              </w:rPr>
              <w:t>dostosować  warunki i sposób przyznawania dodatków za prac e mając na uwadze art. 39 ust.2 pkt 2, art. 36 i 43 ustawy o pracownikach samorządowych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28062D" w:rsidRPr="0028062D" w:rsidRDefault="0028062D" w:rsidP="0028062D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- Z</w:t>
            </w:r>
            <w:r w:rsidRPr="0028062D">
              <w:rPr>
                <w:rFonts w:eastAsiaTheme="minorHAnsi"/>
                <w:sz w:val="20"/>
                <w:szCs w:val="20"/>
                <w:lang w:eastAsia="en-US"/>
              </w:rPr>
              <w:t xml:space="preserve">akresy czynności poszczególnych pracowników w obszarze podległości służbowej oraz przydzielonych zadań i odpowiedzialności, fakt przynależności do zespołu </w:t>
            </w:r>
            <w:proofErr w:type="spellStart"/>
            <w:r w:rsidRPr="0028062D">
              <w:rPr>
                <w:rFonts w:eastAsiaTheme="minorHAnsi"/>
                <w:sz w:val="20"/>
                <w:szCs w:val="20"/>
                <w:lang w:eastAsia="en-US"/>
              </w:rPr>
              <w:t>terap</w:t>
            </w:r>
            <w:proofErr w:type="spellEnd"/>
            <w:r w:rsidRPr="0028062D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28062D" w:rsidRPr="0028062D" w:rsidRDefault="0028062D" w:rsidP="0028062D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- D</w:t>
            </w:r>
            <w:r w:rsidRPr="0028062D">
              <w:rPr>
                <w:rFonts w:eastAsiaTheme="minorHAnsi"/>
                <w:sz w:val="20"/>
                <w:szCs w:val="20"/>
                <w:lang w:eastAsia="en-US"/>
              </w:rPr>
              <w:t>obra praktyka jednolitych wzorców dla wszystkich pracowników wieloosobowych stanowisk</w:t>
            </w:r>
            <w:r w:rsidR="009F3D36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28062D" w:rsidRPr="0028062D" w:rsidRDefault="009F3D36" w:rsidP="0028062D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- U</w:t>
            </w:r>
            <w:r w:rsidR="0028062D" w:rsidRPr="0028062D">
              <w:rPr>
                <w:rFonts w:eastAsiaTheme="minorHAnsi"/>
                <w:sz w:val="20"/>
                <w:szCs w:val="20"/>
                <w:lang w:eastAsia="en-US"/>
              </w:rPr>
              <w:t>trzymywać strukturę zatrudnienia w obrębie regulaminu organizacyjnego w tym nieobsadzone stanowisko urzędnicze wybór otwarty i konkurencyjny nabór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28062D" w:rsidRPr="0028062D" w:rsidRDefault="009F3D36" w:rsidP="009F3D3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- Z</w:t>
            </w:r>
            <w:r w:rsidR="0028062D" w:rsidRPr="0028062D">
              <w:rPr>
                <w:rFonts w:eastAsiaTheme="minorHAnsi"/>
                <w:sz w:val="20"/>
                <w:szCs w:val="20"/>
                <w:lang w:eastAsia="en-US"/>
              </w:rPr>
              <w:t>aprzestać obsadzania wolnych stanowisk osobami, które nie maja uprawnień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28062D" w:rsidRPr="0028062D" w:rsidRDefault="0028062D" w:rsidP="009F3D3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8062D">
              <w:rPr>
                <w:rFonts w:eastAsiaTheme="minorHAnsi"/>
                <w:sz w:val="20"/>
                <w:szCs w:val="20"/>
                <w:lang w:eastAsia="en-US"/>
              </w:rPr>
              <w:t xml:space="preserve">- </w:t>
            </w:r>
            <w:r w:rsidR="009F3D36">
              <w:rPr>
                <w:rFonts w:eastAsiaTheme="minorHAnsi"/>
                <w:sz w:val="20"/>
                <w:szCs w:val="20"/>
                <w:lang w:eastAsia="en-US"/>
              </w:rPr>
              <w:t>P</w:t>
            </w:r>
            <w:r w:rsidRPr="0028062D">
              <w:rPr>
                <w:rFonts w:eastAsiaTheme="minorHAnsi"/>
                <w:sz w:val="20"/>
                <w:szCs w:val="20"/>
                <w:lang w:eastAsia="en-US"/>
              </w:rPr>
              <w:t>rzedstawić Z</w:t>
            </w:r>
            <w:r w:rsidR="009F3D36">
              <w:rPr>
                <w:rFonts w:eastAsiaTheme="minorHAnsi"/>
                <w:sz w:val="20"/>
                <w:szCs w:val="20"/>
                <w:lang w:eastAsia="en-US"/>
              </w:rPr>
              <w:t xml:space="preserve">arządowi </w:t>
            </w:r>
            <w:r w:rsidRPr="0028062D">
              <w:rPr>
                <w:rFonts w:eastAsiaTheme="minorHAnsi"/>
                <w:sz w:val="20"/>
                <w:szCs w:val="20"/>
                <w:lang w:eastAsia="en-US"/>
              </w:rPr>
              <w:t>P</w:t>
            </w:r>
            <w:r w:rsidR="009F3D36">
              <w:rPr>
                <w:rFonts w:eastAsiaTheme="minorHAnsi"/>
                <w:sz w:val="20"/>
                <w:szCs w:val="20"/>
                <w:lang w:eastAsia="en-US"/>
              </w:rPr>
              <w:t>owiatu</w:t>
            </w:r>
            <w:r w:rsidRPr="0028062D">
              <w:rPr>
                <w:rFonts w:eastAsiaTheme="minorHAnsi"/>
                <w:sz w:val="20"/>
                <w:szCs w:val="20"/>
                <w:lang w:eastAsia="en-US"/>
              </w:rPr>
              <w:t xml:space="preserve"> nowy regulamin</w:t>
            </w:r>
            <w:r w:rsidR="009F3D36">
              <w:rPr>
                <w:rFonts w:eastAsiaTheme="minorHAnsi"/>
                <w:sz w:val="20"/>
                <w:szCs w:val="20"/>
                <w:lang w:eastAsia="en-US"/>
              </w:rPr>
              <w:t xml:space="preserve"> organizacyjny</w:t>
            </w:r>
            <w:r w:rsidRPr="0028062D">
              <w:rPr>
                <w:rFonts w:eastAsiaTheme="minorHAnsi"/>
                <w:sz w:val="20"/>
                <w:szCs w:val="20"/>
                <w:lang w:eastAsia="en-US"/>
              </w:rPr>
              <w:t>, rzetelny i adekwatny ze stanem faktycznym odzwierciedlający  struktury organizacje w jednostce, zakresy czynności,  ilości etatów</w:t>
            </w:r>
            <w:r w:rsidR="009F3D36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28062D" w:rsidRDefault="0028062D" w:rsidP="009F3D3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8062D">
              <w:rPr>
                <w:rFonts w:eastAsiaTheme="minorHAnsi"/>
                <w:sz w:val="20"/>
                <w:szCs w:val="20"/>
                <w:lang w:eastAsia="en-US"/>
              </w:rPr>
              <w:t xml:space="preserve">- </w:t>
            </w:r>
            <w:r w:rsidR="009F3D36">
              <w:rPr>
                <w:rFonts w:eastAsiaTheme="minorHAnsi"/>
                <w:sz w:val="20"/>
                <w:szCs w:val="20"/>
                <w:lang w:eastAsia="en-US"/>
              </w:rPr>
              <w:t>W regulaminie</w:t>
            </w:r>
            <w:r w:rsidRPr="0028062D">
              <w:rPr>
                <w:rFonts w:eastAsiaTheme="minorHAnsi"/>
                <w:sz w:val="20"/>
                <w:szCs w:val="20"/>
                <w:lang w:eastAsia="en-US"/>
              </w:rPr>
              <w:t xml:space="preserve"> pracy zweryfikować i zaktualizować godziny pracy poszczególnych grup pracowniczych, w ty</w:t>
            </w:r>
            <w:r w:rsidR="008F5BAE">
              <w:rPr>
                <w:rFonts w:eastAsiaTheme="minorHAnsi"/>
                <w:sz w:val="20"/>
                <w:szCs w:val="20"/>
                <w:lang w:eastAsia="en-US"/>
              </w:rPr>
              <w:t>m również z kierowników zespołów, zapewnić pracownikom wykonującym prace zmianowa odpowiedni okres na zapoznanie się z harmonogramem, wypracować zasadę pisemnego dokumentowania zapoznania się pracowników z regulacjami wewnętrznymi obowiązującymi w jednostce.</w:t>
            </w:r>
          </w:p>
          <w:p w:rsidR="009F3D36" w:rsidRPr="0028062D" w:rsidRDefault="000C1A65" w:rsidP="009F3D36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</w:t>
            </w:r>
            <w:r w:rsidR="009F3D36" w:rsidRPr="009F3D36">
              <w:rPr>
                <w:rFonts w:eastAsiaTheme="minorHAnsi"/>
                <w:sz w:val="20"/>
                <w:szCs w:val="20"/>
                <w:lang w:eastAsia="en-US"/>
              </w:rPr>
              <w:t>.Sporządzić w formie pisemnej zakres czynności dla zastępcy dyrektora, uwzględniający zadania zakresu organizacji i nadzoru nad świadczeniami z tytułu świadczeń zdrowotnych ( pielęgniarska opieka długoterminowa), a także zadania psychologa</w:t>
            </w:r>
            <w:r w:rsidR="009F3D36">
              <w:rPr>
                <w:rFonts w:eastAsiaTheme="minorHAnsi"/>
                <w:sz w:val="20"/>
                <w:szCs w:val="20"/>
                <w:lang w:eastAsia="en-US"/>
              </w:rPr>
              <w:t xml:space="preserve">. </w:t>
            </w:r>
            <w:r w:rsidR="009F3D36" w:rsidRPr="009F3D36">
              <w:rPr>
                <w:rFonts w:eastAsiaTheme="minorHAnsi"/>
                <w:sz w:val="20"/>
                <w:szCs w:val="20"/>
                <w:lang w:eastAsia="en-US"/>
              </w:rPr>
              <w:t>Wskazać w dokumentach wewnętrznych godziny pracy psychologa – kontakt psychologa z mieszkańcem</w:t>
            </w:r>
            <w:r w:rsidR="00E34621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28062D" w:rsidRDefault="000C1A65" w:rsidP="0028062D">
            <w:pPr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</w:t>
            </w:r>
            <w:r w:rsidR="00E34621">
              <w:rPr>
                <w:rFonts w:eastAsiaTheme="minorHAnsi"/>
                <w:sz w:val="20"/>
                <w:szCs w:val="20"/>
                <w:lang w:eastAsia="en-US"/>
              </w:rPr>
              <w:t>.</w:t>
            </w:r>
            <w:r w:rsidR="00E34621">
              <w:t xml:space="preserve"> </w:t>
            </w:r>
            <w:r w:rsidR="00E34621" w:rsidRPr="00E34621">
              <w:rPr>
                <w:sz w:val="20"/>
                <w:szCs w:val="20"/>
              </w:rPr>
              <w:t xml:space="preserve">Doprowadzić do kierowania zespołem opiekuńczym osobę zatrudniona na stanowisku kierowniczym urzędniczym, spełniająca wymagania </w:t>
            </w:r>
            <w:proofErr w:type="spellStart"/>
            <w:r w:rsidR="00E34621" w:rsidRPr="00E34621">
              <w:rPr>
                <w:sz w:val="20"/>
                <w:szCs w:val="20"/>
              </w:rPr>
              <w:t>kwal</w:t>
            </w:r>
            <w:proofErr w:type="spellEnd"/>
            <w:r w:rsidR="00E34621" w:rsidRPr="00E34621">
              <w:rPr>
                <w:sz w:val="20"/>
                <w:szCs w:val="20"/>
              </w:rPr>
              <w:t>, zgodnie z zasadami naboru, podlegającego ocenie okresow</w:t>
            </w:r>
            <w:r w:rsidR="00E34621">
              <w:rPr>
                <w:sz w:val="20"/>
                <w:szCs w:val="20"/>
              </w:rPr>
              <w:t>ej.</w:t>
            </w:r>
          </w:p>
          <w:p w:rsidR="00E34621" w:rsidRDefault="000C1A65" w:rsidP="00280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  <w:r w:rsidR="00E34621">
              <w:rPr>
                <w:sz w:val="20"/>
                <w:szCs w:val="20"/>
              </w:rPr>
              <w:t>.</w:t>
            </w:r>
            <w:r w:rsidR="00E34621">
              <w:t xml:space="preserve"> </w:t>
            </w:r>
            <w:r w:rsidR="00E34621" w:rsidRPr="00E34621">
              <w:rPr>
                <w:sz w:val="20"/>
                <w:szCs w:val="20"/>
              </w:rPr>
              <w:t>Zaprowadzić ewidencje czasu pracy dla osoby zatrudnionej na stanowisku bhp i p.poż, uregulować czas pracy w aneksie do umowy o pracę</w:t>
            </w:r>
            <w:r w:rsidR="00E34621">
              <w:rPr>
                <w:sz w:val="20"/>
                <w:szCs w:val="20"/>
              </w:rPr>
              <w:t>.</w:t>
            </w:r>
          </w:p>
          <w:p w:rsidR="000C1A65" w:rsidRDefault="000C1A65" w:rsidP="000C1A65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8</w:t>
            </w:r>
            <w:r w:rsidR="00E34621">
              <w:rPr>
                <w:rFonts w:eastAsiaTheme="minorHAnsi"/>
                <w:sz w:val="20"/>
                <w:szCs w:val="20"/>
                <w:lang w:eastAsia="en-US"/>
              </w:rPr>
              <w:t>.</w:t>
            </w:r>
            <w:r w:rsidR="00E34621" w:rsidRPr="00E34621">
              <w:rPr>
                <w:rFonts w:eastAsiaTheme="minorHAnsi"/>
                <w:sz w:val="20"/>
                <w:szCs w:val="20"/>
                <w:lang w:eastAsia="en-US"/>
              </w:rPr>
              <w:t>Uporządkować i zaktualizować dokumentacje pracowniczą w tym zakres czynności w zakresie st. ds. administracyjnych</w:t>
            </w:r>
            <w:r w:rsidR="00E34621">
              <w:rPr>
                <w:rFonts w:eastAsiaTheme="minorHAnsi"/>
                <w:sz w:val="20"/>
                <w:szCs w:val="20"/>
                <w:lang w:eastAsia="en-US"/>
              </w:rPr>
              <w:t>.  D</w:t>
            </w:r>
            <w:r w:rsidR="00E34621" w:rsidRPr="00E34621">
              <w:rPr>
                <w:rFonts w:eastAsiaTheme="minorHAnsi"/>
                <w:sz w:val="20"/>
                <w:szCs w:val="20"/>
                <w:lang w:eastAsia="en-US"/>
              </w:rPr>
              <w:t>okonywać okresowej weryfikacji  i aktualizacji zakresów czynności</w:t>
            </w:r>
            <w:r w:rsidR="00E34621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0C1A65" w:rsidRDefault="000C1A65" w:rsidP="008F5BAE">
            <w:pPr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9.</w:t>
            </w:r>
            <w:r w:rsidR="00E34621">
              <w:t xml:space="preserve"> </w:t>
            </w:r>
            <w:r w:rsidR="00E34621" w:rsidRPr="00E34621">
              <w:rPr>
                <w:sz w:val="20"/>
                <w:szCs w:val="20"/>
              </w:rPr>
              <w:t xml:space="preserve">Zweryfikować i postępować zgodnie z procedurą kontroli zarządczej w zakresie wyznaczania celów, szacowania ryzyka i sposobu dokonywania samooceny, rozważyć poszerzenie grona osób zaangażowanych </w:t>
            </w:r>
          </w:p>
          <w:p w:rsidR="00E34621" w:rsidRPr="000C1A65" w:rsidRDefault="00E34621" w:rsidP="008F5BAE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34621">
              <w:rPr>
                <w:sz w:val="20"/>
                <w:szCs w:val="20"/>
              </w:rPr>
              <w:t>w system kontroli zarządczej</w:t>
            </w:r>
            <w:r>
              <w:rPr>
                <w:sz w:val="20"/>
                <w:szCs w:val="20"/>
              </w:rPr>
              <w:t>.</w:t>
            </w:r>
          </w:p>
          <w:p w:rsidR="00E34621" w:rsidRDefault="000C1A65" w:rsidP="006417F8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10</w:t>
            </w:r>
            <w:r w:rsidR="00E34621" w:rsidRPr="00E34621">
              <w:rPr>
                <w:sz w:val="20"/>
                <w:szCs w:val="20"/>
              </w:rPr>
              <w:t>.</w:t>
            </w:r>
            <w:r w:rsidR="00E34621" w:rsidRPr="00E3462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E34621">
              <w:rPr>
                <w:rFonts w:eastAsiaTheme="minorHAnsi"/>
                <w:sz w:val="20"/>
                <w:szCs w:val="20"/>
                <w:lang w:eastAsia="en-US"/>
              </w:rPr>
              <w:t>W zakresie długoterminowej opieki  pielęgniarskiej:</w:t>
            </w:r>
            <w:r w:rsidR="00E34621" w:rsidRPr="00E34621">
              <w:rPr>
                <w:rFonts w:eastAsiaTheme="minorHAnsi"/>
                <w:sz w:val="20"/>
                <w:szCs w:val="20"/>
                <w:lang w:eastAsia="en-US"/>
              </w:rPr>
              <w:t xml:space="preserve"> podjąć próbę zorganizowania opieki przez inne podmioty świadczące usługę na terenie powiatu raciborskiego</w:t>
            </w:r>
            <w:r w:rsidR="006417F8">
              <w:rPr>
                <w:rFonts w:eastAsiaTheme="minorHAnsi"/>
                <w:sz w:val="20"/>
                <w:szCs w:val="20"/>
                <w:lang w:eastAsia="en-US"/>
              </w:rPr>
              <w:t xml:space="preserve">, </w:t>
            </w:r>
            <w:r w:rsidR="00E34621" w:rsidRPr="00E34621">
              <w:rPr>
                <w:rFonts w:eastAsiaTheme="minorHAnsi"/>
                <w:sz w:val="20"/>
                <w:szCs w:val="20"/>
                <w:lang w:eastAsia="en-US"/>
              </w:rPr>
              <w:t xml:space="preserve">zorganizować pomoc  mieszkańcom w ramach  świadczeniach w godzinach i dniach zgodnie z obowiązującymi przepisami </w:t>
            </w:r>
            <w:proofErr w:type="spellStart"/>
            <w:r w:rsidR="00E34621" w:rsidRPr="00E34621">
              <w:rPr>
                <w:rFonts w:eastAsiaTheme="minorHAnsi"/>
                <w:sz w:val="20"/>
                <w:szCs w:val="20"/>
                <w:lang w:eastAsia="en-US"/>
              </w:rPr>
              <w:t>pon</w:t>
            </w:r>
            <w:proofErr w:type="spellEnd"/>
            <w:r w:rsidR="00E34621" w:rsidRPr="00E34621">
              <w:rPr>
                <w:rFonts w:eastAsiaTheme="minorHAnsi"/>
                <w:sz w:val="20"/>
                <w:szCs w:val="20"/>
                <w:lang w:eastAsia="en-US"/>
              </w:rPr>
              <w:t xml:space="preserve">-piątek 8.00-20.00, w soboty i dni wolne od pracy, </w:t>
            </w:r>
            <w:r w:rsidR="006417F8">
              <w:rPr>
                <w:rFonts w:eastAsiaTheme="minorHAnsi"/>
                <w:sz w:val="20"/>
                <w:szCs w:val="20"/>
                <w:lang w:eastAsia="en-US"/>
              </w:rPr>
              <w:t xml:space="preserve">nie mniej niż 4 razy w tygodniu, </w:t>
            </w:r>
            <w:r w:rsidR="00E34621" w:rsidRPr="00E34621">
              <w:rPr>
                <w:rFonts w:eastAsiaTheme="minorHAnsi"/>
                <w:sz w:val="20"/>
                <w:szCs w:val="20"/>
                <w:lang w:eastAsia="en-US"/>
              </w:rPr>
              <w:t>zaprowadzić dokumentację określającą : faktyczne terminy realizacji, personalia osób świadczących usługę, fakt zapoznania świadczeniobiorcy, wyznaczenie przez dyr. upoważnionych osób, faktyczni opiekunowie,</w:t>
            </w:r>
            <w:r w:rsidR="006417F8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E34621" w:rsidRPr="00E34621">
              <w:rPr>
                <w:rFonts w:eastAsiaTheme="minorHAnsi"/>
                <w:sz w:val="20"/>
                <w:szCs w:val="20"/>
                <w:lang w:eastAsia="en-US"/>
              </w:rPr>
              <w:t>upoważnić na  piśmie faktycznych opiekunów do potwierdzania zrealizowanych czynnoś</w:t>
            </w:r>
            <w:r w:rsidR="006417F8">
              <w:rPr>
                <w:rFonts w:eastAsiaTheme="minorHAnsi"/>
                <w:sz w:val="20"/>
                <w:szCs w:val="20"/>
                <w:lang w:eastAsia="en-US"/>
              </w:rPr>
              <w:t xml:space="preserve">ci przez pielęgniarkę </w:t>
            </w:r>
            <w:proofErr w:type="spellStart"/>
            <w:r w:rsidR="006417F8">
              <w:rPr>
                <w:rFonts w:eastAsiaTheme="minorHAnsi"/>
                <w:sz w:val="20"/>
                <w:szCs w:val="20"/>
                <w:lang w:eastAsia="en-US"/>
              </w:rPr>
              <w:t>długoterm</w:t>
            </w:r>
            <w:proofErr w:type="spellEnd"/>
            <w:r w:rsidR="006417F8">
              <w:rPr>
                <w:rFonts w:eastAsiaTheme="minorHAnsi"/>
                <w:sz w:val="20"/>
                <w:szCs w:val="20"/>
                <w:lang w:eastAsia="en-US"/>
              </w:rPr>
              <w:t xml:space="preserve">, </w:t>
            </w:r>
            <w:r w:rsidR="00E34621" w:rsidRPr="00E34621">
              <w:rPr>
                <w:rFonts w:eastAsiaTheme="minorHAnsi"/>
                <w:sz w:val="20"/>
                <w:szCs w:val="20"/>
                <w:lang w:eastAsia="en-US"/>
              </w:rPr>
              <w:t xml:space="preserve"> przestrzegać przejrzystości czasu pracy pracowników DPS wykonujących czynności </w:t>
            </w:r>
            <w:proofErr w:type="spellStart"/>
            <w:r w:rsidR="00E34621" w:rsidRPr="00E34621">
              <w:rPr>
                <w:rFonts w:eastAsiaTheme="minorHAnsi"/>
                <w:sz w:val="20"/>
                <w:szCs w:val="20"/>
                <w:lang w:eastAsia="en-US"/>
              </w:rPr>
              <w:t>pielęgn</w:t>
            </w:r>
            <w:proofErr w:type="spellEnd"/>
            <w:r w:rsidR="00E34621" w:rsidRPr="00E3462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E34621" w:rsidRPr="00E34621">
              <w:rPr>
                <w:rFonts w:eastAsiaTheme="minorHAnsi"/>
                <w:sz w:val="20"/>
                <w:szCs w:val="20"/>
                <w:lang w:eastAsia="en-US"/>
              </w:rPr>
              <w:t>długoterm</w:t>
            </w:r>
            <w:proofErr w:type="spellEnd"/>
            <w:r w:rsidR="00E34621" w:rsidRPr="00E34621">
              <w:rPr>
                <w:rFonts w:eastAsiaTheme="minorHAnsi"/>
                <w:sz w:val="20"/>
                <w:szCs w:val="20"/>
                <w:lang w:eastAsia="en-US"/>
              </w:rPr>
              <w:t>.( czego należy unikać)</w:t>
            </w:r>
            <w:r w:rsidR="006417F8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6417F8" w:rsidRPr="006417F8" w:rsidRDefault="000C1A65" w:rsidP="006417F8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11</w:t>
            </w:r>
            <w:r w:rsidR="006417F8">
              <w:rPr>
                <w:rFonts w:eastAsiaTheme="minorHAnsi"/>
                <w:sz w:val="20"/>
                <w:szCs w:val="20"/>
                <w:lang w:eastAsia="en-US"/>
              </w:rPr>
              <w:t>.</w:t>
            </w:r>
            <w:r w:rsidR="006417F8">
              <w:t xml:space="preserve"> </w:t>
            </w:r>
            <w:r w:rsidR="006417F8" w:rsidRPr="006417F8">
              <w:rPr>
                <w:rFonts w:eastAsiaTheme="minorHAnsi"/>
                <w:sz w:val="20"/>
                <w:szCs w:val="20"/>
                <w:lang w:eastAsia="en-US"/>
              </w:rPr>
              <w:t>Zaprzestać prowadzenia obsługi kancelaryjne innych podmiotów</w:t>
            </w:r>
            <w:r w:rsidR="006417F8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6417F8" w:rsidRPr="006417F8" w:rsidRDefault="000C1A65" w:rsidP="006417F8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12</w:t>
            </w:r>
            <w:r w:rsidR="006417F8">
              <w:rPr>
                <w:rFonts w:eastAsiaTheme="minorHAnsi"/>
                <w:sz w:val="20"/>
                <w:szCs w:val="20"/>
                <w:lang w:eastAsia="en-US"/>
              </w:rPr>
              <w:t>.</w:t>
            </w:r>
            <w:r w:rsidR="006417F8" w:rsidRPr="006417F8">
              <w:rPr>
                <w:rFonts w:eastAsiaTheme="minorHAnsi"/>
                <w:sz w:val="20"/>
                <w:szCs w:val="20"/>
                <w:lang w:eastAsia="en-US"/>
              </w:rPr>
              <w:t>Uzupełnić rejestr umów o niezbędne dane i na bieżąco rzetelnie wypełniać niezbędne dane</w:t>
            </w:r>
            <w:r w:rsidR="008F5BAE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6417F8" w:rsidRDefault="000C1A65" w:rsidP="006417F8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13</w:t>
            </w:r>
            <w:r w:rsidR="006417F8">
              <w:rPr>
                <w:rFonts w:eastAsiaTheme="minorHAnsi"/>
                <w:sz w:val="20"/>
                <w:szCs w:val="20"/>
                <w:lang w:eastAsia="en-US"/>
              </w:rPr>
              <w:t xml:space="preserve">. </w:t>
            </w:r>
            <w:r w:rsidR="006417F8" w:rsidRPr="006417F8">
              <w:rPr>
                <w:rFonts w:eastAsiaTheme="minorHAnsi"/>
                <w:sz w:val="20"/>
                <w:szCs w:val="20"/>
                <w:lang w:eastAsia="en-US"/>
              </w:rPr>
              <w:t>Zmiana w procedurze do 30.000 euro dokonywać oceny ofert z zakresu: porad prawnych, personalnych, tłumaczeń językowych, certyfikacji, informatyki, ubezpieczeń społecznych, projektowania i nadzoru inwestorskiego, usług zdrowotnych i medycznych, telefonicznych pod kątem efektywności ekonomicznej i oszczędności wydatków.</w:t>
            </w:r>
          </w:p>
          <w:p w:rsidR="006417F8" w:rsidRDefault="008F5BAE" w:rsidP="006417F8">
            <w:pPr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14</w:t>
            </w:r>
            <w:r w:rsidR="006417F8">
              <w:rPr>
                <w:rFonts w:eastAsiaTheme="minorHAnsi"/>
                <w:sz w:val="20"/>
                <w:szCs w:val="20"/>
                <w:lang w:eastAsia="en-US"/>
              </w:rPr>
              <w:t>.</w:t>
            </w:r>
            <w:r w:rsidR="006417F8">
              <w:t xml:space="preserve"> </w:t>
            </w:r>
            <w:r w:rsidR="006417F8">
              <w:rPr>
                <w:sz w:val="20"/>
                <w:szCs w:val="20"/>
              </w:rPr>
              <w:t>Uj</w:t>
            </w:r>
            <w:r w:rsidR="006417F8" w:rsidRPr="006417F8">
              <w:rPr>
                <w:sz w:val="20"/>
                <w:szCs w:val="20"/>
              </w:rPr>
              <w:t>ednolicić dokumenty księgi/ raportu wyjść i wejść w regulacjach wewnętrznych oraz zapisy dotyczące zgody przebywania przez pracowników poza godzinami pracy udzielonej przez dyrektora zgodnie z zapisami regulaminu pracy</w:t>
            </w:r>
            <w:r w:rsidR="006417F8">
              <w:rPr>
                <w:sz w:val="20"/>
                <w:szCs w:val="20"/>
              </w:rPr>
              <w:t>.</w:t>
            </w:r>
          </w:p>
          <w:p w:rsidR="006417F8" w:rsidRPr="006417F8" w:rsidRDefault="008F5BAE" w:rsidP="006417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6417F8" w:rsidRPr="006417F8">
              <w:rPr>
                <w:sz w:val="20"/>
                <w:szCs w:val="20"/>
              </w:rPr>
              <w:t xml:space="preserve">. Zobowiązać byłego najemcę  do zaprzestania używania pieczątki z adresem jednostki 14 14. Uregulować z RSP Starostwa Powiatowego kwestię udostępniania pomieszczeń dla </w:t>
            </w:r>
            <w:proofErr w:type="spellStart"/>
            <w:r w:rsidR="006417F8" w:rsidRPr="006417F8">
              <w:rPr>
                <w:sz w:val="20"/>
                <w:szCs w:val="20"/>
              </w:rPr>
              <w:t>PZdsON</w:t>
            </w:r>
            <w:proofErr w:type="spellEnd"/>
            <w:r w:rsidR="006417F8" w:rsidRPr="006417F8">
              <w:rPr>
                <w:sz w:val="20"/>
                <w:szCs w:val="20"/>
              </w:rPr>
              <w:t xml:space="preserve"> z Rybnika.</w:t>
            </w:r>
          </w:p>
          <w:p w:rsidR="006417F8" w:rsidRDefault="006417F8" w:rsidP="006417F8">
            <w:pPr>
              <w:rPr>
                <w:sz w:val="20"/>
                <w:szCs w:val="20"/>
              </w:rPr>
            </w:pPr>
            <w:r w:rsidRPr="006417F8">
              <w:rPr>
                <w:sz w:val="20"/>
                <w:szCs w:val="20"/>
              </w:rPr>
              <w:t>1</w:t>
            </w:r>
            <w:r w:rsidR="008F5BAE">
              <w:rPr>
                <w:sz w:val="20"/>
                <w:szCs w:val="20"/>
              </w:rPr>
              <w:t>6</w:t>
            </w:r>
            <w:r w:rsidRPr="006417F8">
              <w:rPr>
                <w:sz w:val="20"/>
                <w:szCs w:val="20"/>
              </w:rPr>
              <w:t>. Wprowadzić zasadę zapoznania się pracownika z comiesięczną oceną pracy, podpis i data pracownika</w:t>
            </w:r>
            <w:r>
              <w:rPr>
                <w:sz w:val="20"/>
                <w:szCs w:val="20"/>
              </w:rPr>
              <w:t>.</w:t>
            </w:r>
          </w:p>
          <w:p w:rsidR="006417F8" w:rsidRDefault="008F5BAE" w:rsidP="006417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6417F8" w:rsidRPr="006417F8">
              <w:rPr>
                <w:sz w:val="20"/>
                <w:szCs w:val="20"/>
              </w:rPr>
              <w:t>. Ustalić zasady przyznawania podwyżek zgodnie z regułami art. 36 o pracownikach samorządowych</w:t>
            </w:r>
            <w:r w:rsidR="006417F8">
              <w:rPr>
                <w:sz w:val="20"/>
                <w:szCs w:val="20"/>
              </w:rPr>
              <w:t>.</w:t>
            </w:r>
          </w:p>
          <w:p w:rsidR="006417F8" w:rsidRPr="006417F8" w:rsidRDefault="008F5BAE" w:rsidP="006417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6417F8">
              <w:rPr>
                <w:sz w:val="20"/>
                <w:szCs w:val="20"/>
              </w:rPr>
              <w:t>.</w:t>
            </w:r>
            <w:r w:rsidR="006417F8" w:rsidRPr="005577A6">
              <w:t xml:space="preserve"> </w:t>
            </w:r>
            <w:r w:rsidR="006417F8">
              <w:rPr>
                <w:sz w:val="20"/>
                <w:szCs w:val="20"/>
              </w:rPr>
              <w:t>Z</w:t>
            </w:r>
            <w:r w:rsidR="006417F8" w:rsidRPr="006417F8">
              <w:rPr>
                <w:sz w:val="20"/>
                <w:szCs w:val="20"/>
              </w:rPr>
              <w:t>weryfikować i uregulować wynagrodzenie zasadnicze w taki sposób aby jego wysokość  uwzględniała posiadane kwalifikacje wymagane na danym stanowisku ( praca na stanowisku urzędniczym wymaga większych kwalifikacji niż praca na stanowisku pomocniczym )</w:t>
            </w:r>
            <w:r w:rsidR="006417F8">
              <w:rPr>
                <w:sz w:val="20"/>
                <w:szCs w:val="20"/>
              </w:rPr>
              <w:t>.</w:t>
            </w:r>
          </w:p>
          <w:p w:rsidR="006417F8" w:rsidRPr="006417F8" w:rsidRDefault="006417F8" w:rsidP="006417F8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142D9A" w:rsidRDefault="00142D9A" w:rsidP="00142D9A">
      <w:pPr>
        <w:rPr>
          <w:b/>
        </w:rPr>
      </w:pPr>
    </w:p>
    <w:p w:rsidR="00142D9A" w:rsidRPr="00142D9A" w:rsidRDefault="00142D9A" w:rsidP="00142D9A">
      <w:pPr>
        <w:rPr>
          <w:b/>
        </w:rPr>
      </w:pPr>
      <w:r>
        <w:rPr>
          <w:b/>
        </w:rPr>
        <w:t>III.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6A3200" w:rsidTr="006A32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6A32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6A32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Urząd Dozoru Technicznego Gliwice</w:t>
            </w:r>
          </w:p>
        </w:tc>
      </w:tr>
      <w:tr w:rsidR="006A3200" w:rsidTr="006A32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6A32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6A32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Dział Gospodarczy</w:t>
            </w:r>
          </w:p>
        </w:tc>
      </w:tr>
      <w:tr w:rsidR="006A3200" w:rsidTr="006A32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6A32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6A32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Badanie okresowe kotłowni</w:t>
            </w:r>
          </w:p>
        </w:tc>
      </w:tr>
      <w:tr w:rsidR="006A3200" w:rsidTr="006A32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6A32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6A32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6A3200" w:rsidTr="006A32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6A32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142D9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23.02.2016</w:t>
            </w:r>
            <w:r w:rsidR="006A3200">
              <w:rPr>
                <w:sz w:val="20"/>
                <w:szCs w:val="20"/>
                <w:lang w:eastAsia="en-US"/>
              </w:rPr>
              <w:t>r.</w:t>
            </w:r>
          </w:p>
        </w:tc>
      </w:tr>
      <w:tr w:rsidR="006A3200" w:rsidTr="006A32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6A32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142D9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23.02.2016</w:t>
            </w:r>
            <w:r w:rsidR="006A3200">
              <w:rPr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6A3200" w:rsidTr="006A32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6A32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7C39A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Nie stwierdzono nieprawidł</w:t>
            </w:r>
            <w:r w:rsidR="003F3052">
              <w:rPr>
                <w:sz w:val="20"/>
                <w:szCs w:val="20"/>
                <w:lang w:eastAsia="en-US"/>
              </w:rPr>
              <w:t>owo</w:t>
            </w:r>
            <w:r>
              <w:rPr>
                <w:sz w:val="20"/>
                <w:szCs w:val="20"/>
                <w:lang w:eastAsia="en-US"/>
              </w:rPr>
              <w:t>ści.</w:t>
            </w:r>
            <w:r w:rsidR="003F3052">
              <w:rPr>
                <w:sz w:val="20"/>
                <w:szCs w:val="20"/>
                <w:lang w:eastAsia="en-US"/>
              </w:rPr>
              <w:t xml:space="preserve"> </w:t>
            </w:r>
            <w:r w:rsidR="006A3200">
              <w:rPr>
                <w:sz w:val="20"/>
                <w:szCs w:val="20"/>
                <w:lang w:eastAsia="en-US"/>
              </w:rPr>
              <w:t>Nie wydano zaleceń pokontrolnych</w:t>
            </w:r>
          </w:p>
        </w:tc>
      </w:tr>
    </w:tbl>
    <w:p w:rsidR="006A3200" w:rsidRDefault="006A3200" w:rsidP="006A3200">
      <w:pPr>
        <w:rPr>
          <w:b/>
        </w:rPr>
      </w:pPr>
    </w:p>
    <w:p w:rsidR="006A3200" w:rsidRDefault="005227D0" w:rsidP="006A3200">
      <w:pPr>
        <w:rPr>
          <w:b/>
        </w:rPr>
      </w:pPr>
      <w:r>
        <w:rPr>
          <w:b/>
        </w:rPr>
        <w:t>IV.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1"/>
        <w:gridCol w:w="6097"/>
      </w:tblGrid>
      <w:tr w:rsidR="006A3200" w:rsidTr="006A3200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6A32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5227D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Śląski Państwowy Inspektor Sanitarny w Katowicach</w:t>
            </w:r>
          </w:p>
        </w:tc>
      </w:tr>
      <w:tr w:rsidR="006A3200" w:rsidTr="006A3200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6A32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5227D0" w:rsidP="005227D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Zespół żywienia</w:t>
            </w:r>
          </w:p>
        </w:tc>
      </w:tr>
      <w:tr w:rsidR="006A3200" w:rsidTr="006A3200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6A32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7C39A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Kontrola sanitarna bloku żywienia</w:t>
            </w:r>
          </w:p>
        </w:tc>
      </w:tr>
      <w:tr w:rsidR="006A3200" w:rsidTr="006A3200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6A32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7C39A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6A3200" w:rsidTr="006A3200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6A32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7C39A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26.02.2016</w:t>
            </w:r>
            <w:r w:rsidR="006A3200">
              <w:rPr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6A3200" w:rsidTr="006A3200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6A32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7C39A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26.02.2016</w:t>
            </w:r>
            <w:r w:rsidR="006A3200">
              <w:rPr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6A3200" w:rsidTr="006A3200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6A32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7C39AB" w:rsidP="007C39A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Nie stwierdzono nieprawidłowości. </w:t>
            </w:r>
            <w:r w:rsidR="006A3200">
              <w:rPr>
                <w:sz w:val="20"/>
                <w:szCs w:val="20"/>
                <w:lang w:eastAsia="en-US"/>
              </w:rPr>
              <w:t>Zaleceń pokontrolnych nie wydano.</w:t>
            </w:r>
          </w:p>
        </w:tc>
      </w:tr>
    </w:tbl>
    <w:p w:rsidR="006A3200" w:rsidRDefault="006A3200" w:rsidP="006A3200"/>
    <w:p w:rsidR="007C39AB" w:rsidRDefault="007C39AB" w:rsidP="006A3200"/>
    <w:p w:rsidR="007C39AB" w:rsidRDefault="007C39AB" w:rsidP="006A3200"/>
    <w:p w:rsidR="007C39AB" w:rsidRPr="007C39AB" w:rsidRDefault="007C39AB" w:rsidP="006A3200">
      <w:pPr>
        <w:rPr>
          <w:b/>
        </w:rPr>
      </w:pPr>
      <w:r w:rsidRPr="007C39AB">
        <w:rPr>
          <w:b/>
        </w:rPr>
        <w:t>V.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1"/>
        <w:gridCol w:w="6097"/>
      </w:tblGrid>
      <w:tr w:rsidR="007C39AB" w:rsidTr="0011259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AB" w:rsidRDefault="007C39AB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AB" w:rsidRDefault="007C39AB" w:rsidP="007C39A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Komenda Powiatowa Państwowej Straży Pożarnej w Raciborzu </w:t>
            </w:r>
          </w:p>
        </w:tc>
      </w:tr>
      <w:tr w:rsidR="007C39AB" w:rsidTr="0011259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AB" w:rsidRDefault="007C39AB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AB" w:rsidRDefault="007C39AB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Cały obiekt DPS</w:t>
            </w:r>
          </w:p>
        </w:tc>
      </w:tr>
      <w:tr w:rsidR="007C39AB" w:rsidTr="0011259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AB" w:rsidRDefault="007C39AB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AB" w:rsidRDefault="007C39AB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Kontrola przestrzegania przepisów ochrony przeciwpożarowej</w:t>
            </w:r>
          </w:p>
        </w:tc>
      </w:tr>
      <w:tr w:rsidR="007C39AB" w:rsidTr="0011259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AB" w:rsidRDefault="007C39AB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AB" w:rsidRDefault="007C39AB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7C39AB" w:rsidTr="0011259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AB" w:rsidRDefault="007C39AB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AB" w:rsidRDefault="007C39AB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09.03.2016 r.</w:t>
            </w:r>
          </w:p>
        </w:tc>
      </w:tr>
      <w:tr w:rsidR="007C39AB" w:rsidTr="0011259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AB" w:rsidRDefault="007C39AB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AB" w:rsidRDefault="007C39AB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10.03.2016 r.</w:t>
            </w:r>
          </w:p>
        </w:tc>
      </w:tr>
      <w:tr w:rsidR="007C39AB" w:rsidTr="0011259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AB" w:rsidRDefault="007C39AB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AB" w:rsidRDefault="007C39AB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Nie stwierdzono nieprawidłowości. Zaleceń pokontrolnych nie wydano.</w:t>
            </w:r>
          </w:p>
        </w:tc>
      </w:tr>
    </w:tbl>
    <w:p w:rsidR="007C39AB" w:rsidRDefault="007C39AB" w:rsidP="006A3200"/>
    <w:p w:rsidR="006A3200" w:rsidRDefault="007C39AB" w:rsidP="006A3200">
      <w:pPr>
        <w:rPr>
          <w:b/>
        </w:rPr>
      </w:pPr>
      <w:r w:rsidRPr="007C39AB">
        <w:rPr>
          <w:b/>
        </w:rPr>
        <w:t>VI</w:t>
      </w:r>
      <w:r>
        <w:rPr>
          <w:b/>
        </w:rPr>
        <w:t>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1"/>
        <w:gridCol w:w="6097"/>
      </w:tblGrid>
      <w:tr w:rsidR="007C39AB" w:rsidTr="0011259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AB" w:rsidRDefault="007C39AB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AB" w:rsidRDefault="007C39AB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Śląski Państwowy Inspektor Sanitarny w Katowicach</w:t>
            </w:r>
          </w:p>
        </w:tc>
      </w:tr>
      <w:tr w:rsidR="007C39AB" w:rsidTr="0011259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AB" w:rsidRDefault="007C39AB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AB" w:rsidRDefault="007C39AB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Zespół żywienia, zespoły opiekuńcze</w:t>
            </w:r>
          </w:p>
        </w:tc>
      </w:tr>
      <w:tr w:rsidR="007C39AB" w:rsidTr="0011259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AB" w:rsidRDefault="007C39AB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AB" w:rsidRDefault="007C39AB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Kontrola sanitarna bloku żywienia – kuchenek podręcznych</w:t>
            </w:r>
          </w:p>
        </w:tc>
      </w:tr>
      <w:tr w:rsidR="007C39AB" w:rsidTr="0011259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AB" w:rsidRDefault="007C39AB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AB" w:rsidRDefault="007C39AB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7C39AB" w:rsidTr="0011259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AB" w:rsidRDefault="007C39AB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AB" w:rsidRDefault="007C39AB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29.03.2016 r.</w:t>
            </w:r>
          </w:p>
        </w:tc>
      </w:tr>
      <w:tr w:rsidR="007C39AB" w:rsidTr="0011259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AB" w:rsidRDefault="007C39AB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AB" w:rsidRDefault="007C39AB" w:rsidP="007C39A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29.03.2016 r.</w:t>
            </w:r>
          </w:p>
        </w:tc>
      </w:tr>
      <w:tr w:rsidR="007C39AB" w:rsidTr="0011259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AB" w:rsidRDefault="007C39AB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AB" w:rsidRDefault="007C39AB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Nie stwierdzono nieprawidłowości. Zaleceń pokontrolnych nie wydano.</w:t>
            </w:r>
          </w:p>
        </w:tc>
      </w:tr>
    </w:tbl>
    <w:p w:rsidR="007C39AB" w:rsidRDefault="007C39AB" w:rsidP="006A3200">
      <w:pPr>
        <w:rPr>
          <w:b/>
        </w:rPr>
      </w:pPr>
    </w:p>
    <w:p w:rsidR="006A3200" w:rsidRDefault="00770C8E" w:rsidP="006A3200">
      <w:pPr>
        <w:rPr>
          <w:b/>
        </w:rPr>
      </w:pPr>
      <w:r>
        <w:rPr>
          <w:b/>
        </w:rPr>
        <w:t>VII.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3F3052" w:rsidTr="0011259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052" w:rsidRDefault="003F3052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052" w:rsidRDefault="003F3052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Państwowy Powiatowy Inspektor Sanitarny w Raciborzu</w:t>
            </w:r>
          </w:p>
        </w:tc>
      </w:tr>
      <w:tr w:rsidR="003F3052" w:rsidTr="0011259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052" w:rsidRDefault="003F3052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052" w:rsidRDefault="003F3052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-----</w:t>
            </w:r>
          </w:p>
        </w:tc>
      </w:tr>
      <w:tr w:rsidR="003F3052" w:rsidTr="0011259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052" w:rsidRDefault="003F3052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052" w:rsidRDefault="003F3052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Badanie  próbek wody na obecność bakterii </w:t>
            </w:r>
            <w:proofErr w:type="spellStart"/>
            <w:r>
              <w:rPr>
                <w:sz w:val="20"/>
                <w:szCs w:val="20"/>
                <w:lang w:eastAsia="en-US"/>
              </w:rPr>
              <w:t>Lagionella</w:t>
            </w:r>
            <w:proofErr w:type="spellEnd"/>
          </w:p>
        </w:tc>
      </w:tr>
      <w:tr w:rsidR="003F3052" w:rsidTr="0011259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052" w:rsidRDefault="003F3052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052" w:rsidRDefault="003F3052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3F3052" w:rsidTr="0011259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052" w:rsidRDefault="003F3052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052" w:rsidRDefault="003F3052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02.06.2016</w:t>
            </w:r>
          </w:p>
        </w:tc>
      </w:tr>
      <w:tr w:rsidR="003F3052" w:rsidTr="0011259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052" w:rsidRDefault="003F3052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052" w:rsidRDefault="003F3052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02.06.2016</w:t>
            </w:r>
          </w:p>
        </w:tc>
      </w:tr>
      <w:tr w:rsidR="003F3052" w:rsidTr="0011259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052" w:rsidRDefault="003F3052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052" w:rsidRDefault="003F3052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Nie stwierdzono nieprawidłowości. Zaleceń pokontrolnych nie wydano</w:t>
            </w:r>
          </w:p>
        </w:tc>
      </w:tr>
    </w:tbl>
    <w:p w:rsidR="003F3052" w:rsidRDefault="003F3052" w:rsidP="006A3200">
      <w:pPr>
        <w:rPr>
          <w:b/>
        </w:rPr>
      </w:pPr>
    </w:p>
    <w:p w:rsidR="003F3052" w:rsidRDefault="003F3052" w:rsidP="006A3200">
      <w:pPr>
        <w:rPr>
          <w:b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6A3200" w:rsidTr="006A32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6A32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6A32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Państwowy Powiatowy Inspektor Sanitarny w Raciborzu</w:t>
            </w:r>
          </w:p>
        </w:tc>
      </w:tr>
      <w:tr w:rsidR="006A3200" w:rsidTr="006A32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6A32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770C8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Zespół żywienia, woda z instalacji wewnętrznej budynku</w:t>
            </w:r>
          </w:p>
        </w:tc>
      </w:tr>
      <w:tr w:rsidR="006A3200" w:rsidTr="006A32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6A32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6A32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Badanie wody w zakresie mikrobiologicznym i fizykochemicznych</w:t>
            </w:r>
          </w:p>
        </w:tc>
      </w:tr>
      <w:tr w:rsidR="006A3200" w:rsidTr="006A32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6A32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770C8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6A3200" w:rsidTr="006A32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6A32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770C8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19.07.2016 </w:t>
            </w:r>
            <w:r w:rsidR="006A3200">
              <w:rPr>
                <w:sz w:val="20"/>
                <w:szCs w:val="20"/>
                <w:lang w:eastAsia="en-US"/>
              </w:rPr>
              <w:t>r.</w:t>
            </w:r>
          </w:p>
        </w:tc>
      </w:tr>
      <w:tr w:rsidR="006A3200" w:rsidTr="006A32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6A32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770C8E" w:rsidP="00770C8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19.07.2016</w:t>
            </w:r>
            <w:r w:rsidR="006A3200">
              <w:rPr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6A3200" w:rsidTr="006A32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6A32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6A32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Nie wydano zaleceń pokontrolnych,  badana woda spełnia wymagania, jakim powinna odpowiadać  woda przeznaczono do spożycia przez ludzi.</w:t>
            </w:r>
          </w:p>
        </w:tc>
      </w:tr>
    </w:tbl>
    <w:p w:rsidR="006A3200" w:rsidRDefault="006A3200" w:rsidP="006A3200"/>
    <w:p w:rsidR="006A3200" w:rsidRDefault="006A3200" w:rsidP="006A3200"/>
    <w:p w:rsidR="006A3200" w:rsidRDefault="006A3200" w:rsidP="006A3200"/>
    <w:p w:rsidR="006A3200" w:rsidRDefault="006A3200" w:rsidP="006A3200">
      <w:pPr>
        <w:rPr>
          <w:b/>
        </w:rPr>
      </w:pPr>
    </w:p>
    <w:p w:rsidR="003F3052" w:rsidRDefault="003F3052" w:rsidP="006A3200">
      <w:pPr>
        <w:rPr>
          <w:b/>
        </w:rPr>
      </w:pPr>
    </w:p>
    <w:p w:rsidR="003F3052" w:rsidRDefault="003F3052" w:rsidP="006A3200">
      <w:pPr>
        <w:rPr>
          <w:b/>
        </w:rPr>
      </w:pPr>
    </w:p>
    <w:p w:rsidR="006A3200" w:rsidRDefault="006A3200" w:rsidP="006A3200">
      <w:pPr>
        <w:rPr>
          <w:b/>
        </w:rPr>
      </w:pPr>
    </w:p>
    <w:p w:rsidR="006A3200" w:rsidRDefault="006A3200" w:rsidP="006A3200">
      <w:pPr>
        <w:rPr>
          <w:b/>
        </w:rPr>
      </w:pPr>
      <w:r>
        <w:rPr>
          <w:b/>
        </w:rPr>
        <w:t>VI</w:t>
      </w:r>
      <w:r w:rsidR="003F3052">
        <w:rPr>
          <w:b/>
        </w:rPr>
        <w:t>II</w:t>
      </w:r>
      <w:r>
        <w:rPr>
          <w:b/>
        </w:rPr>
        <w:t>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6A3200" w:rsidTr="006A32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6A32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6A32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Urząd Dozoru Technicznego Gliwice</w:t>
            </w:r>
          </w:p>
        </w:tc>
      </w:tr>
      <w:tr w:rsidR="006A3200" w:rsidTr="006A32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6A32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6A32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Dział Gospodarczy</w:t>
            </w:r>
          </w:p>
        </w:tc>
      </w:tr>
      <w:tr w:rsidR="006A3200" w:rsidTr="006A32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6A32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6A32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Okresowe badanie dźwigów</w:t>
            </w:r>
          </w:p>
        </w:tc>
      </w:tr>
      <w:tr w:rsidR="006A3200" w:rsidTr="006A32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6A32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6A32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6A3200" w:rsidTr="006A32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6A32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3F305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05.10.2016</w:t>
            </w:r>
            <w:r w:rsidR="006A3200">
              <w:rPr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6A3200" w:rsidTr="006A32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6A32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3F305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05.10.2016 </w:t>
            </w:r>
            <w:r w:rsidR="006A3200">
              <w:rPr>
                <w:sz w:val="20"/>
                <w:szCs w:val="20"/>
                <w:lang w:eastAsia="en-US"/>
              </w:rPr>
              <w:t>r.</w:t>
            </w:r>
          </w:p>
        </w:tc>
      </w:tr>
      <w:tr w:rsidR="006A3200" w:rsidTr="006A32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6A32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00" w:rsidRDefault="006A32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Nie wydano zaleceń pokontrolnych</w:t>
            </w:r>
          </w:p>
        </w:tc>
      </w:tr>
    </w:tbl>
    <w:p w:rsidR="006A3200" w:rsidRDefault="006A3200" w:rsidP="006A3200"/>
    <w:p w:rsidR="006F0563" w:rsidRPr="002668D5" w:rsidRDefault="003F3052">
      <w:pPr>
        <w:rPr>
          <w:b/>
        </w:rPr>
      </w:pPr>
      <w:r w:rsidRPr="002668D5">
        <w:rPr>
          <w:b/>
        </w:rPr>
        <w:t>IX.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3F3052" w:rsidTr="0011259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052" w:rsidRDefault="003F3052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052" w:rsidRDefault="003F3052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Urząd Dozoru Technicznego Gliwice</w:t>
            </w:r>
          </w:p>
        </w:tc>
      </w:tr>
      <w:tr w:rsidR="003F3052" w:rsidTr="0011259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052" w:rsidRDefault="003F3052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052" w:rsidRDefault="003F3052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Dział Gospodarczy</w:t>
            </w:r>
          </w:p>
        </w:tc>
      </w:tr>
      <w:tr w:rsidR="003F3052" w:rsidTr="0011259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052" w:rsidRDefault="003F3052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052" w:rsidRDefault="003F3052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Badanie okresowe kotłowni</w:t>
            </w:r>
          </w:p>
        </w:tc>
      </w:tr>
      <w:tr w:rsidR="003F3052" w:rsidTr="0011259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052" w:rsidRDefault="003F3052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052" w:rsidRDefault="003F3052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3F3052" w:rsidTr="0011259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052" w:rsidRDefault="003F3052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052" w:rsidRDefault="003F3052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19.10.2016r.</w:t>
            </w:r>
          </w:p>
        </w:tc>
      </w:tr>
      <w:tr w:rsidR="003F3052" w:rsidTr="0011259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052" w:rsidRDefault="003F3052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052" w:rsidRDefault="003F3052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19.10.2016 r.</w:t>
            </w:r>
          </w:p>
        </w:tc>
      </w:tr>
      <w:tr w:rsidR="003F3052" w:rsidTr="0011259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052" w:rsidRDefault="003F3052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052" w:rsidRDefault="003F3052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Nie stwierdzono nieprawidłowości. Nie wydano zaleceń pokontrolnych</w:t>
            </w:r>
          </w:p>
        </w:tc>
      </w:tr>
    </w:tbl>
    <w:p w:rsidR="003F3052" w:rsidRDefault="003F3052"/>
    <w:p w:rsidR="002668D5" w:rsidRDefault="002668D5"/>
    <w:p w:rsidR="002668D5" w:rsidRPr="002668D5" w:rsidRDefault="002668D5">
      <w:pPr>
        <w:rPr>
          <w:b/>
        </w:rPr>
      </w:pPr>
      <w:r w:rsidRPr="002668D5">
        <w:rPr>
          <w:b/>
        </w:rPr>
        <w:t>X.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2668D5" w:rsidTr="0011259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D5" w:rsidRDefault="002668D5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D5" w:rsidRDefault="007D554B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Powiatowe Centrum Pomocy R</w:t>
            </w:r>
            <w:r w:rsidR="001E1BEC">
              <w:rPr>
                <w:sz w:val="20"/>
                <w:szCs w:val="20"/>
                <w:lang w:eastAsia="en-US"/>
              </w:rPr>
              <w:t>odzinie</w:t>
            </w:r>
            <w:r w:rsidR="00006D6C">
              <w:rPr>
                <w:sz w:val="20"/>
                <w:szCs w:val="20"/>
                <w:lang w:eastAsia="en-US"/>
              </w:rPr>
              <w:t xml:space="preserve"> w Raciborzu </w:t>
            </w:r>
          </w:p>
        </w:tc>
      </w:tr>
      <w:tr w:rsidR="002668D5" w:rsidTr="0011259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D5" w:rsidRDefault="002668D5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D5" w:rsidRDefault="00006D6C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Biuro socjalne, administracja</w:t>
            </w:r>
          </w:p>
        </w:tc>
      </w:tr>
      <w:tr w:rsidR="002668D5" w:rsidTr="0011259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D5" w:rsidRDefault="002668D5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D5" w:rsidRDefault="00766143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Sposób realizacji decyzji kierujących oraz decyzji o umieszczeniu w </w:t>
            </w:r>
            <w:proofErr w:type="spellStart"/>
            <w:r>
              <w:rPr>
                <w:sz w:val="20"/>
                <w:szCs w:val="20"/>
                <w:lang w:eastAsia="en-US"/>
              </w:rPr>
              <w:t>dps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, wnoszenie przez mieszkańców opłaty za pobyt w </w:t>
            </w:r>
            <w:proofErr w:type="spellStart"/>
            <w:r>
              <w:rPr>
                <w:sz w:val="20"/>
                <w:szCs w:val="20"/>
                <w:lang w:eastAsia="en-US"/>
              </w:rPr>
              <w:t>dps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, struktura organizacyjna </w:t>
            </w:r>
            <w:proofErr w:type="spellStart"/>
            <w:r>
              <w:rPr>
                <w:sz w:val="20"/>
                <w:szCs w:val="20"/>
                <w:lang w:eastAsia="en-US"/>
              </w:rPr>
              <w:t>dp</w:t>
            </w:r>
            <w:r w:rsidR="00084AC9">
              <w:rPr>
                <w:sz w:val="20"/>
                <w:szCs w:val="20"/>
                <w:lang w:eastAsia="en-US"/>
              </w:rPr>
              <w:t>s</w:t>
            </w:r>
            <w:proofErr w:type="spellEnd"/>
            <w:r>
              <w:rPr>
                <w:sz w:val="20"/>
                <w:szCs w:val="20"/>
                <w:lang w:eastAsia="en-US"/>
              </w:rPr>
              <w:t>, regulamin oraz statut Domu.</w:t>
            </w:r>
          </w:p>
        </w:tc>
      </w:tr>
      <w:tr w:rsidR="002668D5" w:rsidTr="0011259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D5" w:rsidRDefault="002668D5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D5" w:rsidRDefault="00766143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Od 01.01.2016 r. do dnia kontroli</w:t>
            </w:r>
          </w:p>
        </w:tc>
      </w:tr>
      <w:tr w:rsidR="002668D5" w:rsidTr="0011259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D5" w:rsidRDefault="002668D5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D5" w:rsidRDefault="00766143" w:rsidP="0076614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20.10.2016 r.</w:t>
            </w:r>
          </w:p>
        </w:tc>
      </w:tr>
      <w:tr w:rsidR="002668D5" w:rsidTr="0011259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D5" w:rsidRDefault="002668D5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D5" w:rsidRDefault="00766143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31.10.2016</w:t>
            </w:r>
            <w:r w:rsidR="002668D5">
              <w:rPr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2668D5" w:rsidTr="0011259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D5" w:rsidRDefault="002668D5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D5" w:rsidRDefault="00084AC9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Dokonać aktualizacji s</w:t>
            </w:r>
            <w:r w:rsidR="002669AE">
              <w:rPr>
                <w:sz w:val="20"/>
                <w:szCs w:val="20"/>
                <w:lang w:eastAsia="en-US"/>
              </w:rPr>
              <w:t>tatutu oraz regulaminu organizacyjnego DPS pod względem aktualnych aktów prawnych.</w:t>
            </w:r>
          </w:p>
          <w:p w:rsidR="002669AE" w:rsidRDefault="002669AE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Zwiększyć nadzór i kontrolę nad przygotowywanymi projektami aktów prawa wewnętrznego.</w:t>
            </w:r>
            <w:r w:rsidR="00084AC9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W indywidualnym planie wsparcia mieszkańca wprowadzić zasadę zapoznania się z nim mieszkańca oraz poświadczyć to jego podpisem. Wprowadzić procedury w celu ujednolicenia zasad gromadzenia dokumentacji mieszkańców. Wprowadzić procedury w celu ujednolicenia zasad przyjmowania mieszkańców do </w:t>
            </w:r>
            <w:proofErr w:type="spellStart"/>
            <w:r>
              <w:rPr>
                <w:sz w:val="20"/>
                <w:szCs w:val="20"/>
                <w:lang w:eastAsia="en-US"/>
              </w:rPr>
              <w:t>dps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</w:tr>
    </w:tbl>
    <w:p w:rsidR="002668D5" w:rsidRDefault="002668D5"/>
    <w:p w:rsidR="002669AE" w:rsidRDefault="002669AE">
      <w:pPr>
        <w:rPr>
          <w:b/>
        </w:rPr>
      </w:pPr>
    </w:p>
    <w:p w:rsidR="002669AE" w:rsidRDefault="002669AE">
      <w:pPr>
        <w:rPr>
          <w:b/>
        </w:rPr>
      </w:pPr>
    </w:p>
    <w:p w:rsidR="002669AE" w:rsidRDefault="002669AE">
      <w:pPr>
        <w:rPr>
          <w:b/>
        </w:rPr>
      </w:pPr>
    </w:p>
    <w:p w:rsidR="002669AE" w:rsidRDefault="002669AE">
      <w:pPr>
        <w:rPr>
          <w:b/>
        </w:rPr>
      </w:pPr>
    </w:p>
    <w:p w:rsidR="002669AE" w:rsidRDefault="002669AE">
      <w:pPr>
        <w:rPr>
          <w:b/>
        </w:rPr>
      </w:pPr>
    </w:p>
    <w:p w:rsidR="002669AE" w:rsidRDefault="002669AE">
      <w:pPr>
        <w:rPr>
          <w:b/>
        </w:rPr>
      </w:pPr>
    </w:p>
    <w:p w:rsidR="002668D5" w:rsidRPr="002668D5" w:rsidRDefault="002668D5">
      <w:pPr>
        <w:rPr>
          <w:b/>
        </w:rPr>
      </w:pPr>
      <w:r w:rsidRPr="002668D5">
        <w:rPr>
          <w:b/>
        </w:rPr>
        <w:lastRenderedPageBreak/>
        <w:t>XI</w:t>
      </w:r>
      <w:r>
        <w:rPr>
          <w:b/>
        </w:rPr>
        <w:t>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1"/>
        <w:gridCol w:w="6097"/>
      </w:tblGrid>
      <w:tr w:rsidR="002668D5" w:rsidTr="0011259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D5" w:rsidRDefault="002668D5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D5" w:rsidRDefault="002668D5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Śląski Państwowy Inspektor Sanitarny w Katowicach</w:t>
            </w:r>
          </w:p>
        </w:tc>
      </w:tr>
      <w:tr w:rsidR="002668D5" w:rsidTr="00006D6C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D5" w:rsidRDefault="002668D5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D5" w:rsidRDefault="00006D6C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Zespół żywienia</w:t>
            </w:r>
          </w:p>
        </w:tc>
      </w:tr>
      <w:tr w:rsidR="002668D5" w:rsidTr="00006D6C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D5" w:rsidRDefault="002668D5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D5" w:rsidRDefault="00006D6C" w:rsidP="00006D6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Kontrola stanu sanitarno-</w:t>
            </w:r>
            <w:proofErr w:type="spellStart"/>
            <w:r>
              <w:rPr>
                <w:sz w:val="20"/>
                <w:szCs w:val="20"/>
                <w:lang w:eastAsia="en-US"/>
              </w:rPr>
              <w:t>tech</w:t>
            </w:r>
            <w:proofErr w:type="spellEnd"/>
            <w:r>
              <w:rPr>
                <w:sz w:val="20"/>
                <w:szCs w:val="20"/>
                <w:lang w:eastAsia="en-US"/>
              </w:rPr>
              <w:t>. pomieszczeń bloku żywienia oraz jakości otrzymywanych posiłków wraz z poborem prób do badań laboratoryjnych</w:t>
            </w:r>
          </w:p>
        </w:tc>
      </w:tr>
      <w:tr w:rsidR="002668D5" w:rsidTr="00006D6C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D5" w:rsidRDefault="002668D5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D5" w:rsidRDefault="00006D6C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2668D5" w:rsidTr="00006D6C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D5" w:rsidRDefault="002668D5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D5" w:rsidRDefault="00006D6C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26.10.2016 r.</w:t>
            </w:r>
          </w:p>
        </w:tc>
      </w:tr>
      <w:tr w:rsidR="002668D5" w:rsidTr="00006D6C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D5" w:rsidRDefault="002668D5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D5" w:rsidRDefault="00006D6C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26.10.2016 r.</w:t>
            </w:r>
          </w:p>
        </w:tc>
      </w:tr>
      <w:tr w:rsidR="002668D5" w:rsidTr="0011259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D5" w:rsidRDefault="002668D5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D5" w:rsidRDefault="002668D5" w:rsidP="0011259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Nie stwierdzono nieprawidłowości. Zaleceń pokontrolnych nie wydano.</w:t>
            </w:r>
          </w:p>
        </w:tc>
      </w:tr>
    </w:tbl>
    <w:p w:rsidR="002668D5" w:rsidRDefault="002668D5">
      <w:bookmarkStart w:id="0" w:name="_GoBack"/>
      <w:bookmarkEnd w:id="0"/>
    </w:p>
    <w:sectPr w:rsidR="00266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27833"/>
    <w:multiLevelType w:val="hybridMultilevel"/>
    <w:tmpl w:val="2E6A1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461D3"/>
    <w:multiLevelType w:val="hybridMultilevel"/>
    <w:tmpl w:val="BEA688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355F43"/>
    <w:multiLevelType w:val="hybridMultilevel"/>
    <w:tmpl w:val="A4EA3C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BC6A87"/>
    <w:multiLevelType w:val="hybridMultilevel"/>
    <w:tmpl w:val="67802656"/>
    <w:lvl w:ilvl="0" w:tplc="3EAEE4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7FE"/>
    <w:rsid w:val="00006D6C"/>
    <w:rsid w:val="00084AC9"/>
    <w:rsid w:val="000C1A65"/>
    <w:rsid w:val="00142D9A"/>
    <w:rsid w:val="001E1BEC"/>
    <w:rsid w:val="002668D5"/>
    <w:rsid w:val="002669AE"/>
    <w:rsid w:val="0028062D"/>
    <w:rsid w:val="003F3052"/>
    <w:rsid w:val="005227D0"/>
    <w:rsid w:val="006417F8"/>
    <w:rsid w:val="006A3200"/>
    <w:rsid w:val="006F0563"/>
    <w:rsid w:val="00766143"/>
    <w:rsid w:val="00770C8E"/>
    <w:rsid w:val="007C39AB"/>
    <w:rsid w:val="007D554B"/>
    <w:rsid w:val="008F5BAE"/>
    <w:rsid w:val="009F3D36"/>
    <w:rsid w:val="00B757FE"/>
    <w:rsid w:val="00C2630E"/>
    <w:rsid w:val="00E34621"/>
    <w:rsid w:val="00F51FA0"/>
    <w:rsid w:val="00F955BC"/>
    <w:rsid w:val="00FF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32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32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32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32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6A3B4-AA47-4427-91D8-BEB0E1156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1571</Words>
  <Characters>9431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14</cp:revision>
  <cp:lastPrinted>2017-01-26T12:53:00Z</cp:lastPrinted>
  <dcterms:created xsi:type="dcterms:W3CDTF">2017-01-25T07:48:00Z</dcterms:created>
  <dcterms:modified xsi:type="dcterms:W3CDTF">2017-01-27T09:27:00Z</dcterms:modified>
</cp:coreProperties>
</file>